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AB8" w:rsidRPr="00574AB8" w:rsidRDefault="00093222" w:rsidP="00574AB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7D2CD9D9" wp14:editId="3CAE4C40">
            <wp:simplePos x="0" y="0"/>
            <wp:positionH relativeFrom="column">
              <wp:posOffset>-855980</wp:posOffset>
            </wp:positionH>
            <wp:positionV relativeFrom="paragraph">
              <wp:posOffset>-29210</wp:posOffset>
            </wp:positionV>
            <wp:extent cx="7150735" cy="9833610"/>
            <wp:effectExtent l="0" t="0" r="0" b="0"/>
            <wp:wrapThrough wrapText="bothSides">
              <wp:wrapPolygon edited="0">
                <wp:start x="0" y="0"/>
                <wp:lineTo x="0" y="21550"/>
                <wp:lineTo x="21521" y="21550"/>
                <wp:lineTo x="21521" y="0"/>
                <wp:lineTo x="0" y="0"/>
              </wp:wrapPolygon>
            </wp:wrapThrough>
            <wp:docPr id="1" name="Рисунок 1" descr="C:\Users\Админ\Desktop\титульники\веселая сце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титульники\веселая сцен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0735" cy="983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4AB8" w:rsidRPr="00574A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</w:t>
      </w:r>
    </w:p>
    <w:p w:rsidR="00093222" w:rsidRDefault="008B7DCD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</w:t>
      </w:r>
      <w:r w:rsidR="004503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</w:t>
      </w:r>
    </w:p>
    <w:p w:rsidR="004A54E3" w:rsidRDefault="004A54E3" w:rsidP="004A54E3">
      <w:pPr>
        <w:spacing w:before="120" w:after="120" w:line="312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728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Информационная карта образовательной программы</w:t>
      </w:r>
    </w:p>
    <w:p w:rsidR="004A54E3" w:rsidRPr="00772874" w:rsidRDefault="004A54E3" w:rsidP="004A54E3">
      <w:pPr>
        <w:spacing w:before="120" w:after="120" w:line="312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8"/>
        <w:gridCol w:w="3126"/>
        <w:gridCol w:w="6828"/>
      </w:tblGrid>
      <w:tr w:rsidR="004A54E3" w:rsidRPr="00772874" w:rsidTr="004A54E3"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образовательное учреждение дополнительного образования детей «Центр дополнительного образования детей </w:t>
            </w:r>
            <w:proofErr w:type="spellStart"/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Тетюшского</w:t>
            </w:r>
            <w:proofErr w:type="spellEnd"/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</w:tr>
      <w:tr w:rsidR="004A54E3" w:rsidRPr="00772874" w:rsidTr="004A54E3"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 общеразвивающая программа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Веселая сцена»»</w:t>
            </w:r>
          </w:p>
        </w:tc>
      </w:tr>
      <w:tr w:rsidR="004A54E3" w:rsidRPr="00772874" w:rsidTr="004A54E3"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Направленность программы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Художественная </w:t>
            </w:r>
          </w:p>
        </w:tc>
      </w:tr>
      <w:tr w:rsidR="004A54E3" w:rsidRPr="00772874" w:rsidTr="004A54E3"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разработчиках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54E3" w:rsidRPr="00772874" w:rsidTr="004A54E3"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должность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Измайлова  Малина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Авхатовна</w:t>
            </w:r>
            <w:proofErr w:type="spellEnd"/>
          </w:p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</w:tr>
      <w:tr w:rsidR="004A54E3" w:rsidRPr="00772874" w:rsidTr="004A54E3"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4E3" w:rsidRPr="00772874" w:rsidRDefault="004A54E3" w:rsidP="004A54E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A54E3" w:rsidRPr="00772874" w:rsidTr="004A54E3"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года</w:t>
            </w:r>
          </w:p>
        </w:tc>
      </w:tr>
      <w:tr w:rsidR="004A54E3" w:rsidRPr="00772874" w:rsidTr="004A54E3"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 </w:t>
            </w:r>
            <w:proofErr w:type="gramStart"/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13-17 лет</w:t>
            </w:r>
          </w:p>
        </w:tc>
      </w:tr>
      <w:tr w:rsidR="004A54E3" w:rsidRPr="00772874" w:rsidTr="004A54E3">
        <w:tc>
          <w:tcPr>
            <w:tcW w:w="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программы: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54E3" w:rsidRPr="00772874" w:rsidTr="004A54E3">
        <w:trPr>
          <w:trHeight w:val="883"/>
        </w:trPr>
        <w:tc>
          <w:tcPr>
            <w:tcW w:w="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4E3" w:rsidRPr="00772874" w:rsidRDefault="004A54E3" w:rsidP="004A5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тип программы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 программа</w:t>
            </w:r>
          </w:p>
        </w:tc>
      </w:tr>
      <w:tr w:rsidR="004A54E3" w:rsidRPr="00772874" w:rsidTr="004A54E3">
        <w:trPr>
          <w:trHeight w:val="457"/>
        </w:trPr>
        <w:tc>
          <w:tcPr>
            <w:tcW w:w="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4E3" w:rsidRPr="00772874" w:rsidRDefault="004A54E3" w:rsidP="004A5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вид программы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4A54E3" w:rsidRPr="00772874" w:rsidTr="004A54E3">
        <w:trPr>
          <w:trHeight w:val="764"/>
        </w:trPr>
        <w:tc>
          <w:tcPr>
            <w:tcW w:w="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4E3" w:rsidRPr="00772874" w:rsidRDefault="004A54E3" w:rsidP="004A5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- </w:t>
            </w:r>
            <w:proofErr w:type="spellStart"/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принцип</w:t>
            </w:r>
            <w:proofErr w:type="spellEnd"/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proofErr w:type="spellStart"/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проектирования</w:t>
            </w:r>
            <w:proofErr w:type="spellEnd"/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proofErr w:type="spellStart"/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программы</w:t>
            </w:r>
            <w:proofErr w:type="spellEnd"/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4E3" w:rsidRDefault="004A54E3" w:rsidP="004A5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индивидуализации программы</w:t>
            </w:r>
          </w:p>
          <w:p w:rsidR="004A54E3" w:rsidRDefault="004A54E3" w:rsidP="004A5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преемственности и непрерывности образования</w:t>
            </w:r>
          </w:p>
          <w:p w:rsidR="004A54E3" w:rsidRDefault="004A54E3" w:rsidP="004A5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гуманизации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 </w:t>
            </w:r>
          </w:p>
          <w:p w:rsidR="004A54E3" w:rsidRDefault="004A54E3" w:rsidP="004A5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единства обучения, воспитания и развития</w:t>
            </w:r>
          </w:p>
          <w:p w:rsidR="004A54E3" w:rsidRDefault="004A54E3" w:rsidP="004A5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подхода</w:t>
            </w:r>
          </w:p>
          <w:p w:rsidR="004A54E3" w:rsidRDefault="004A54E3" w:rsidP="004A5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вариативности образования</w:t>
            </w:r>
          </w:p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Принципы усиления социальной составляющей образования</w:t>
            </w:r>
          </w:p>
        </w:tc>
      </w:tr>
      <w:tr w:rsidR="004A54E3" w:rsidRPr="00772874" w:rsidTr="004A54E3">
        <w:trPr>
          <w:trHeight w:val="1074"/>
        </w:trPr>
        <w:tc>
          <w:tcPr>
            <w:tcW w:w="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4E3" w:rsidRPr="00772874" w:rsidRDefault="004A54E3" w:rsidP="004A5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4E3" w:rsidRPr="0039593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593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Основная форма организации содержания и учебного процесса – учебное занятие,</w:t>
            </w:r>
          </w:p>
          <w:p w:rsidR="004A54E3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39593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 основе лежат личностно-ориентированный, системно-</w:t>
            </w:r>
            <w:proofErr w:type="spellStart"/>
            <w:r w:rsidRPr="0039593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деятельностный</w:t>
            </w:r>
            <w:proofErr w:type="spellEnd"/>
            <w:r w:rsidRPr="0039593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подходы, направленные на развитие личности ребенка в соответствии с его возможностями и потребностями, и активное его вовлечение в учебно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39593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- исполнительскую, творческую, культурно- просветительскую виды деятельности при освоении содержания следующих разделов программы: </w:t>
            </w:r>
          </w:p>
          <w:p w:rsidR="004A54E3" w:rsidRPr="001C4ED8" w:rsidRDefault="004A54E3" w:rsidP="004A54E3">
            <w:pPr>
              <w:pStyle w:val="a3"/>
              <w:numPr>
                <w:ilvl w:val="0"/>
                <w:numId w:val="18"/>
              </w:numPr>
              <w:spacing w:before="120" w:after="12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1C4ED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ru-RU"/>
              </w:rPr>
              <w:t>Основы театральной культуры</w:t>
            </w:r>
          </w:p>
          <w:p w:rsidR="004A54E3" w:rsidRPr="001C4ED8" w:rsidRDefault="004A54E3" w:rsidP="004A54E3">
            <w:pPr>
              <w:pStyle w:val="a3"/>
              <w:numPr>
                <w:ilvl w:val="0"/>
                <w:numId w:val="18"/>
              </w:num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4ED8">
              <w:rPr>
                <w:rFonts w:ascii="Times New Roman" w:hAnsi="Times New Roman"/>
                <w:sz w:val="24"/>
                <w:szCs w:val="24"/>
              </w:rPr>
              <w:t>Театральная игра</w:t>
            </w:r>
          </w:p>
          <w:p w:rsidR="004A54E3" w:rsidRPr="001C4ED8" w:rsidRDefault="004A54E3" w:rsidP="004A54E3">
            <w:pPr>
              <w:pStyle w:val="a3"/>
              <w:numPr>
                <w:ilvl w:val="0"/>
                <w:numId w:val="18"/>
              </w:num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4ED8">
              <w:rPr>
                <w:rFonts w:ascii="Times New Roman" w:hAnsi="Times New Roman"/>
                <w:sz w:val="24"/>
                <w:szCs w:val="24"/>
              </w:rPr>
              <w:t>«Ритмопластика</w:t>
            </w:r>
          </w:p>
          <w:p w:rsidR="004A54E3" w:rsidRPr="001C4ED8" w:rsidRDefault="004A54E3" w:rsidP="004A54E3">
            <w:pPr>
              <w:pStyle w:val="a3"/>
              <w:numPr>
                <w:ilvl w:val="0"/>
                <w:numId w:val="18"/>
              </w:num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4ED8">
              <w:rPr>
                <w:rFonts w:ascii="Times New Roman" w:hAnsi="Times New Roman"/>
                <w:sz w:val="24"/>
                <w:szCs w:val="24"/>
              </w:rPr>
              <w:t>Культура и техника речи</w:t>
            </w:r>
          </w:p>
          <w:p w:rsidR="004A54E3" w:rsidRPr="001C4ED8" w:rsidRDefault="004A54E3" w:rsidP="004A54E3">
            <w:pPr>
              <w:pStyle w:val="a3"/>
              <w:numPr>
                <w:ilvl w:val="0"/>
                <w:numId w:val="18"/>
              </w:num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4ED8">
              <w:rPr>
                <w:rFonts w:ascii="Times New Roman" w:hAnsi="Times New Roman"/>
                <w:sz w:val="24"/>
                <w:szCs w:val="24"/>
              </w:rPr>
              <w:lastRenderedPageBreak/>
              <w:t>Выразительные средства в театре</w:t>
            </w:r>
          </w:p>
          <w:p w:rsidR="004A54E3" w:rsidRPr="001C4ED8" w:rsidRDefault="004A54E3" w:rsidP="004A54E3">
            <w:pPr>
              <w:pStyle w:val="a3"/>
              <w:numPr>
                <w:ilvl w:val="0"/>
                <w:numId w:val="18"/>
              </w:num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4ED8">
              <w:rPr>
                <w:rFonts w:ascii="Times New Roman" w:hAnsi="Times New Roman"/>
                <w:sz w:val="24"/>
                <w:szCs w:val="24"/>
              </w:rPr>
              <w:t>Работа над спектаклем</w:t>
            </w:r>
          </w:p>
          <w:p w:rsidR="004A54E3" w:rsidRPr="001C4ED8" w:rsidRDefault="004A54E3" w:rsidP="004A54E3">
            <w:pPr>
              <w:pStyle w:val="a3"/>
              <w:numPr>
                <w:ilvl w:val="0"/>
                <w:numId w:val="18"/>
              </w:num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Подведение итогов</w:t>
            </w:r>
          </w:p>
        </w:tc>
      </w:tr>
      <w:tr w:rsidR="004A54E3" w:rsidRPr="00772874" w:rsidTr="004A54E3"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5.4.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4E3" w:rsidRDefault="004A54E3" w:rsidP="004A54E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54E3" w:rsidRPr="00E42216" w:rsidRDefault="004A54E3" w:rsidP="004A54E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оздать условия для воспитания нравственных качеств личности обучающегося, творческих умений и навыков     средствами театрального искусства, организации  их досуга путем вовле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чения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театральную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деятельности.</w:t>
            </w:r>
          </w:p>
        </w:tc>
      </w:tr>
      <w:tr w:rsidR="004A54E3" w:rsidRPr="00772874" w:rsidTr="004A54E3"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 xml:space="preserve">Формы образовательной деятельности: индивидуальная, групповая. </w:t>
            </w:r>
          </w:p>
          <w:p w:rsidR="004A54E3" w:rsidRPr="00B8055F" w:rsidRDefault="004A54E3" w:rsidP="004A54E3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</w:pPr>
            <w:proofErr w:type="gramStart"/>
            <w:r w:rsidRPr="00B8055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>Виды занятий</w:t>
            </w:r>
            <w:r w:rsidRPr="00B8055F">
              <w:rPr>
                <w:rFonts w:ascii="Times New Roman" w:eastAsia="SimSun" w:hAnsi="Times New Roman" w:cs="Times New Roman"/>
                <w:sz w:val="28"/>
                <w:szCs w:val="24"/>
                <w:lang w:eastAsia="zh-CN" w:bidi="ar"/>
              </w:rPr>
              <w:t>:</w:t>
            </w:r>
            <w:r>
              <w:rPr>
                <w:rFonts w:ascii="Times New Roman" w:eastAsia="SimSun" w:hAnsi="Times New Roman" w:cs="Times New Roman"/>
                <w:sz w:val="28"/>
                <w:szCs w:val="24"/>
                <w:lang w:eastAsia="zh-CN" w:bidi="ar"/>
              </w:rPr>
              <w:t xml:space="preserve"> </w:t>
            </w:r>
            <w:r w:rsidRPr="00F61F05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групповые и индивидуальные</w:t>
            </w:r>
            <w:r>
              <w:rPr>
                <w:rFonts w:ascii="Times New Roman" w:hAnsi="Times New Roman" w:cs="Times New Roman"/>
                <w:sz w:val="24"/>
                <w:shd w:val="clear" w:color="auto" w:fill="FFFFFF"/>
              </w:rPr>
              <w:t>, комплексное занятие,</w:t>
            </w:r>
            <w:r w:rsidRPr="00B8055F">
              <w:rPr>
                <w:rFonts w:ascii="Times New Roman" w:hAnsi="Times New Roman" w:cs="Times New Roman"/>
                <w:bCs/>
                <w:sz w:val="24"/>
                <w:shd w:val="clear" w:color="auto" w:fill="FFFFFF"/>
              </w:rPr>
              <w:t xml:space="preserve"> занятие</w:t>
            </w:r>
            <w:r w:rsidRPr="00B8055F">
              <w:rPr>
                <w:rFonts w:ascii="Times New Roman" w:hAnsi="Times New Roman" w:cs="Times New Roman"/>
                <w:sz w:val="24"/>
                <w:shd w:val="clear" w:color="auto" w:fill="FFFFFF"/>
              </w:rPr>
              <w:t>-игра, репетиция, тренинг, концерт, спектакль, праздник</w:t>
            </w:r>
            <w:r>
              <w:rPr>
                <w:rFonts w:ascii="Times New Roman" w:hAnsi="Times New Roman" w:cs="Times New Roman"/>
                <w:sz w:val="24"/>
                <w:shd w:val="clear" w:color="auto" w:fill="FFFFFF"/>
              </w:rPr>
              <w:t>, вводное занятие, итоговое занятие;</w:t>
            </w:r>
            <w:proofErr w:type="gramEnd"/>
          </w:p>
          <w:p w:rsidR="004A54E3" w:rsidRPr="00772874" w:rsidRDefault="004A54E3" w:rsidP="004A54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055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 xml:space="preserve">Используемые методы: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>метод игры,  метод ролевого действия, этюдный метод, наглядный метод, словесный метод, метод практических занятий и т.д.;</w:t>
            </w:r>
          </w:p>
        </w:tc>
      </w:tr>
      <w:tr w:rsidR="004A54E3" w:rsidRPr="00772874" w:rsidTr="004A54E3"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4E3" w:rsidRDefault="004A54E3" w:rsidP="004A54E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наблюдение, анализ, опрос, практическая работа, итоговое </w:t>
            </w:r>
            <w:r w:rsidRPr="00F63959">
              <w:rPr>
                <w:rFonts w:ascii="Times New Roman" w:hAnsi="Times New Roman" w:cs="Times New Roman"/>
                <w:sz w:val="24"/>
                <w:szCs w:val="24"/>
              </w:rPr>
              <w:t>театрализованное представление</w:t>
            </w:r>
          </w:p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54E3" w:rsidRPr="00772874" w:rsidTr="004A54E3"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конкурсах, фестивалях, отчетные занятия</w:t>
            </w:r>
          </w:p>
        </w:tc>
      </w:tr>
      <w:tr w:rsidR="004A54E3" w:rsidRPr="00772874" w:rsidTr="004A54E3"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01.09.2023</w:t>
            </w:r>
          </w:p>
        </w:tc>
      </w:tr>
      <w:tr w:rsidR="004A54E3" w:rsidRPr="00772874" w:rsidTr="004A54E3"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Рецензенты </w:t>
            </w:r>
          </w:p>
        </w:tc>
        <w:tc>
          <w:tcPr>
            <w:tcW w:w="6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4E3" w:rsidRPr="00772874" w:rsidRDefault="004A54E3" w:rsidP="004A54E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Зяббарова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Э.Н.</w:t>
            </w:r>
          </w:p>
        </w:tc>
      </w:tr>
    </w:tbl>
    <w:p w:rsidR="004A54E3" w:rsidRDefault="004A54E3" w:rsidP="004A54E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0" w:line="360" w:lineRule="auto"/>
        <w:ind w:left="851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0" w:line="360" w:lineRule="auto"/>
        <w:ind w:left="851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0" w:line="360" w:lineRule="auto"/>
        <w:ind w:left="851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0" w:line="360" w:lineRule="auto"/>
        <w:ind w:left="851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0" w:line="360" w:lineRule="auto"/>
        <w:ind w:left="851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0" w:line="360" w:lineRule="auto"/>
        <w:ind w:left="851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0" w:line="360" w:lineRule="auto"/>
        <w:ind w:left="851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lastRenderedPageBreak/>
        <w:t xml:space="preserve">                             </w:t>
      </w:r>
    </w:p>
    <w:p w:rsidR="004A54E3" w:rsidRDefault="004A54E3" w:rsidP="004A54E3">
      <w:pPr>
        <w:shd w:val="clear" w:color="auto" w:fill="FFFFFF"/>
        <w:spacing w:after="0" w:line="360" w:lineRule="auto"/>
        <w:ind w:left="851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                          </w:t>
      </w:r>
      <w:r w:rsidRPr="00F70457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Оглавление</w:t>
      </w:r>
    </w:p>
    <w:p w:rsidR="004A54E3" w:rsidRPr="00F70457" w:rsidRDefault="004A54E3" w:rsidP="004A54E3">
      <w:pPr>
        <w:shd w:val="clear" w:color="auto" w:fill="FFFFFF"/>
        <w:spacing w:after="0" w:line="360" w:lineRule="auto"/>
        <w:ind w:left="851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4A54E3" w:rsidRPr="0019051F" w:rsidRDefault="004A54E3" w:rsidP="004A54E3">
      <w:pPr>
        <w:pStyle w:val="a3"/>
        <w:numPr>
          <w:ilvl w:val="0"/>
          <w:numId w:val="19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9051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Пояснительная записка  </w:t>
      </w:r>
    </w:p>
    <w:p w:rsidR="004A54E3" w:rsidRPr="0019051F" w:rsidRDefault="004A54E3" w:rsidP="004A54E3">
      <w:pPr>
        <w:pStyle w:val="a3"/>
        <w:numPr>
          <w:ilvl w:val="0"/>
          <w:numId w:val="19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9051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Учебный план    </w:t>
      </w:r>
    </w:p>
    <w:p w:rsidR="004A54E3" w:rsidRPr="0019051F" w:rsidRDefault="004A54E3" w:rsidP="004A54E3">
      <w:pPr>
        <w:pStyle w:val="a3"/>
        <w:numPr>
          <w:ilvl w:val="0"/>
          <w:numId w:val="19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9051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Содержание программы   </w:t>
      </w:r>
    </w:p>
    <w:p w:rsidR="004A54E3" w:rsidRPr="0019051F" w:rsidRDefault="004A54E3" w:rsidP="004A54E3">
      <w:pPr>
        <w:pStyle w:val="a3"/>
        <w:numPr>
          <w:ilvl w:val="0"/>
          <w:numId w:val="19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9051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Планируемые результаты освоения программы </w:t>
      </w:r>
    </w:p>
    <w:p w:rsidR="004A54E3" w:rsidRDefault="004A54E3" w:rsidP="004A54E3">
      <w:pPr>
        <w:pStyle w:val="a3"/>
        <w:numPr>
          <w:ilvl w:val="0"/>
          <w:numId w:val="19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9051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Организационно - педагогические условия реализации программы   </w:t>
      </w:r>
    </w:p>
    <w:p w:rsidR="004A54E3" w:rsidRPr="0019051F" w:rsidRDefault="004A54E3" w:rsidP="004A54E3">
      <w:pPr>
        <w:pStyle w:val="a3"/>
        <w:numPr>
          <w:ilvl w:val="0"/>
          <w:numId w:val="19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Формы аттестации</w:t>
      </w:r>
    </w:p>
    <w:p w:rsidR="004A54E3" w:rsidRPr="0019051F" w:rsidRDefault="004A54E3" w:rsidP="004A54E3">
      <w:pPr>
        <w:pStyle w:val="a3"/>
        <w:numPr>
          <w:ilvl w:val="0"/>
          <w:numId w:val="19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9051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Список литературы    </w:t>
      </w:r>
    </w:p>
    <w:p w:rsidR="004A54E3" w:rsidRPr="00F63959" w:rsidRDefault="004A54E3" w:rsidP="004A54E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39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A54E3" w:rsidRDefault="004A54E3" w:rsidP="004A54E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54E3" w:rsidRDefault="004A54E3" w:rsidP="004A54E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3222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4AB8" w:rsidRPr="00574AB8" w:rsidRDefault="00093222" w:rsidP="008B7D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</w:t>
      </w:r>
      <w:r w:rsidR="004503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8B7D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574AB8" w:rsidRPr="00574A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574AB8" w:rsidRPr="00574AB8" w:rsidRDefault="00574AB8" w:rsidP="004A54E3">
      <w:pPr>
        <w:pStyle w:val="a4"/>
        <w:spacing w:before="240" w:after="0"/>
        <w:jc w:val="both"/>
      </w:pPr>
      <w:r w:rsidRPr="00574AB8">
        <w:t xml:space="preserve">         Уже давно повсеместно безоговорочно принято, что театр способствует внешней и внутренней социализации ребёнка, т.е. помогает ему легко входить в коллективную работу, вырабатывает чувство партнёрства и товарищества, волю, целеустремлённость, терпение и другие качества, необходимые для успешного взаимодействия с окружающей социальной средой;</w:t>
      </w:r>
    </w:p>
    <w:p w:rsidR="00574AB8" w:rsidRPr="00574AB8" w:rsidRDefault="00450374" w:rsidP="004A54E3">
      <w:pPr>
        <w:pStyle w:val="a4"/>
        <w:spacing w:before="240" w:after="0"/>
        <w:jc w:val="both"/>
      </w:pPr>
      <w:r>
        <w:t xml:space="preserve">      Т</w:t>
      </w:r>
      <w:r w:rsidR="00574AB8" w:rsidRPr="00574AB8">
        <w:t>еатр активизирует и развивает интеллектуальные и одновременно образно-творческие способности ребёнка, он начинает свободно фантазировать и в области текста, и в области компоновки пространства, и в области музыкального оформления;</w:t>
      </w:r>
    </w:p>
    <w:p w:rsidR="00574AB8" w:rsidRPr="00574AB8" w:rsidRDefault="00450374" w:rsidP="004A54E3">
      <w:pPr>
        <w:pStyle w:val="a4"/>
        <w:spacing w:before="240" w:after="0"/>
        <w:jc w:val="both"/>
      </w:pPr>
      <w:r>
        <w:t xml:space="preserve">       П</w:t>
      </w:r>
      <w:r w:rsidR="00574AB8" w:rsidRPr="00574AB8">
        <w:t>ри использовании метода драматизации на занятиях по любым предметам, дети усваивают материал неоспоримо лучше по нескольким причинам: он становится для них личностно значимым, а, кроме того, пропускается через моторику, через тело, которое гораздо лучше воспринимает информацию, чем слух в отдельности.</w:t>
      </w:r>
    </w:p>
    <w:p w:rsidR="00574AB8" w:rsidRDefault="00450374" w:rsidP="004A54E3">
      <w:pPr>
        <w:pStyle w:val="a4"/>
        <w:spacing w:before="240" w:after="0"/>
        <w:jc w:val="both"/>
        <w:rPr>
          <w:lang w:val="ru-RU"/>
        </w:rPr>
      </w:pPr>
      <w:r>
        <w:t xml:space="preserve">        </w:t>
      </w:r>
      <w:r w:rsidR="00574AB8" w:rsidRPr="00574AB8">
        <w:t xml:space="preserve">Программа </w:t>
      </w:r>
      <w:r w:rsidR="007C32B0">
        <w:rPr>
          <w:lang w:val="tt-RU"/>
        </w:rPr>
        <w:t xml:space="preserve">объединения </w:t>
      </w:r>
      <w:r w:rsidR="007C32B0">
        <w:t xml:space="preserve"> </w:t>
      </w:r>
      <w:r>
        <w:t>«</w:t>
      </w:r>
      <w:r w:rsidR="00574AB8" w:rsidRPr="00574AB8">
        <w:t>Весёлая сцена</w:t>
      </w:r>
      <w:r>
        <w:t>»</w:t>
      </w:r>
      <w:r w:rsidR="00574AB8" w:rsidRPr="00574AB8">
        <w:t xml:space="preserve"> построена, </w:t>
      </w:r>
      <w:r w:rsidR="007C32B0">
        <w:rPr>
          <w:lang w:val="tt-RU"/>
        </w:rPr>
        <w:t xml:space="preserve"> </w:t>
      </w:r>
      <w:r w:rsidR="00574AB8" w:rsidRPr="00574AB8">
        <w:t>прежде всего, на обучении воспитанников саморегуляции и налаживанию межличностных процессов. Деятельность педагога направлена на выработку произвольного внимания, рабочей мобилизации, умения распределять ответственность, умения читать поведение другого человека и правильно выбирать свой тип поведения для решения жизненных задач.</w:t>
      </w:r>
    </w:p>
    <w:p w:rsidR="008A023D" w:rsidRPr="008A023D" w:rsidRDefault="008A023D" w:rsidP="004A54E3">
      <w:pPr>
        <w:pStyle w:val="a4"/>
        <w:spacing w:before="240" w:after="0"/>
        <w:jc w:val="both"/>
        <w:rPr>
          <w:lang w:val="ru-RU"/>
        </w:rPr>
      </w:pPr>
    </w:p>
    <w:p w:rsidR="00574AB8" w:rsidRPr="00450374" w:rsidRDefault="00574AB8" w:rsidP="00A2182A">
      <w:pPr>
        <w:spacing w:after="240" w:line="240" w:lineRule="auto"/>
        <w:ind w:left="284" w:firstLine="2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03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Программа разработана с учётом следующих нормативных документов и </w:t>
      </w:r>
      <w:r w:rsidR="004503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</w:t>
      </w:r>
      <w:r w:rsidRPr="004503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рекомендаций:</w:t>
      </w:r>
    </w:p>
    <w:p w:rsidR="00574AB8" w:rsidRPr="00574AB8" w:rsidRDefault="00574AB8" w:rsidP="00155AD9">
      <w:pPr>
        <w:pStyle w:val="a4"/>
        <w:jc w:val="both"/>
      </w:pPr>
      <w:r w:rsidRPr="00574AB8">
        <w:t>Федеральный закон об образовании в Российской Федерации от 29.12.2012 №273-ФЗ</w:t>
      </w:r>
    </w:p>
    <w:p w:rsidR="00574AB8" w:rsidRPr="00574AB8" w:rsidRDefault="00574AB8" w:rsidP="00155AD9">
      <w:pPr>
        <w:pStyle w:val="a4"/>
        <w:jc w:val="both"/>
      </w:pPr>
      <w:r w:rsidRPr="00574AB8">
        <w:t>Концепция развития дополнительного образования детей от 4.09.2014 №1726-р</w:t>
      </w:r>
    </w:p>
    <w:p w:rsidR="00574AB8" w:rsidRPr="00574AB8" w:rsidRDefault="00574AB8" w:rsidP="00155AD9">
      <w:pPr>
        <w:pStyle w:val="a4"/>
        <w:jc w:val="both"/>
      </w:pPr>
      <w:r w:rsidRPr="00574AB8"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:rsidR="00574AB8" w:rsidRPr="00574AB8" w:rsidRDefault="00574AB8" w:rsidP="00155AD9">
      <w:pPr>
        <w:pStyle w:val="a4"/>
        <w:jc w:val="both"/>
      </w:pPr>
      <w:r w:rsidRPr="00574AB8">
        <w:t>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574AB8" w:rsidRPr="00574AB8" w:rsidRDefault="00574AB8" w:rsidP="00155AD9">
      <w:pPr>
        <w:pStyle w:val="a4"/>
        <w:jc w:val="both"/>
      </w:pPr>
      <w:r w:rsidRPr="00574AB8">
        <w:t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574AB8" w:rsidRPr="00574AB8" w:rsidRDefault="00574AB8" w:rsidP="00155AD9">
      <w:pPr>
        <w:pStyle w:val="a4"/>
        <w:jc w:val="both"/>
      </w:pPr>
      <w:r w:rsidRPr="00574AB8"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</w:p>
    <w:p w:rsidR="00574AB8" w:rsidRPr="00574AB8" w:rsidRDefault="00574AB8" w:rsidP="00155AD9">
      <w:pPr>
        <w:pStyle w:val="a4"/>
        <w:jc w:val="both"/>
      </w:pPr>
      <w:r w:rsidRPr="00574AB8">
        <w:t>Приоритетный национальный проект «Образование», утвержденный Протоколом заседания президиума Совета при Президенте Российской Федерации по стратегическому развитию и национальным проектам от 3.09.2018 №10.</w:t>
      </w:r>
    </w:p>
    <w:p w:rsidR="00574AB8" w:rsidRPr="00574AB8" w:rsidRDefault="00574AB8" w:rsidP="00155AD9">
      <w:pPr>
        <w:pStyle w:val="a4"/>
        <w:jc w:val="both"/>
      </w:pPr>
      <w:r w:rsidRPr="00574AB8">
        <w:t>Приказ Министерства Просвещения Российской Федерации от 03 сентября 2019 года №467 «Об утверждении Целевой модели развития региональных систем дополнительного образования детей».</w:t>
      </w:r>
    </w:p>
    <w:p w:rsidR="00245AA9" w:rsidRDefault="00245AA9" w:rsidP="00155AD9">
      <w:pPr>
        <w:pStyle w:val="a4"/>
        <w:jc w:val="both"/>
      </w:pPr>
    </w:p>
    <w:p w:rsidR="00574AB8" w:rsidRPr="00574AB8" w:rsidRDefault="006746A6" w:rsidP="00155AD9">
      <w:pPr>
        <w:pStyle w:val="a4"/>
        <w:jc w:val="both"/>
      </w:pPr>
      <w:r>
        <w:t xml:space="preserve">   </w:t>
      </w:r>
      <w:r w:rsidR="00574AB8" w:rsidRPr="00574AB8"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574AB8" w:rsidRPr="00574AB8" w:rsidRDefault="00574AB8" w:rsidP="00155AD9">
      <w:pPr>
        <w:pStyle w:val="a4"/>
        <w:jc w:val="both"/>
      </w:pPr>
      <w:r w:rsidRPr="00574AB8">
        <w:lastRenderedPageBreak/>
        <w:t>Методическое пособие «Алгоритм организации электронного обучения и применения дистанционных образовательных технологий в дополнительном образовании»</w:t>
      </w:r>
    </w:p>
    <w:p w:rsidR="00574AB8" w:rsidRPr="00574AB8" w:rsidRDefault="00574AB8" w:rsidP="00155AD9">
      <w:pPr>
        <w:pStyle w:val="a4"/>
        <w:jc w:val="both"/>
      </w:pPr>
      <w:r w:rsidRPr="00574AB8">
        <w:t>Санитарно-эпидемиологические правила и нормативы СанПиН 2.4.4.3172-14 (зарегистрировано в Минюсте России 20.08.2014 №33660)</w:t>
      </w:r>
    </w:p>
    <w:p w:rsidR="00574AB8" w:rsidRPr="00574AB8" w:rsidRDefault="00574AB8" w:rsidP="00155AD9">
      <w:pPr>
        <w:pStyle w:val="a4"/>
        <w:jc w:val="both"/>
      </w:pPr>
      <w:r w:rsidRPr="00574AB8">
        <w:t xml:space="preserve">Письмо Минобрнауки России от 29.03.2016 №ВК-641/09 «О направлении методических рекомендаций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потребностей)» </w:t>
      </w:r>
    </w:p>
    <w:p w:rsidR="00574AB8" w:rsidRPr="00574AB8" w:rsidRDefault="00574AB8" w:rsidP="00155AD9">
      <w:pPr>
        <w:pStyle w:val="a4"/>
        <w:jc w:val="both"/>
      </w:pPr>
      <w:r w:rsidRPr="00574AB8">
        <w:t xml:space="preserve">Письмо Министерства образования и науки республики Татарстан от 04.04.2020 №4123/20 «О направлении методических рекомендаций по организации электронного обучения с применением дистанционных образовательных технологий в образовательных организациях, реализующих дополнительные общеобразовательные программы». </w:t>
      </w:r>
    </w:p>
    <w:p w:rsidR="00574AB8" w:rsidRPr="00574AB8" w:rsidRDefault="00574AB8" w:rsidP="00155AD9">
      <w:pPr>
        <w:pStyle w:val="a4"/>
        <w:jc w:val="both"/>
      </w:pPr>
      <w:r w:rsidRPr="00574AB8">
        <w:t>Методические рекомендации по проектированию и реализации дополнительных общеобразовательных программ (в том числе адаптированных). / Сост. Ю.Ю.Владимирова, Э.Г.Демина - Казань: РЦВР, 2021</w:t>
      </w:r>
    </w:p>
    <w:p w:rsidR="00574AB8" w:rsidRPr="00574AB8" w:rsidRDefault="00574AB8" w:rsidP="00155AD9">
      <w:pPr>
        <w:pStyle w:val="a4"/>
        <w:jc w:val="both"/>
      </w:pPr>
      <w:r w:rsidRPr="00574AB8">
        <w:t>Устав образовательной организации и иных нормативных правовых документов.</w:t>
      </w:r>
    </w:p>
    <w:p w:rsidR="00574AB8" w:rsidRDefault="00574AB8" w:rsidP="00155AD9">
      <w:pPr>
        <w:pStyle w:val="a4"/>
        <w:jc w:val="both"/>
      </w:pPr>
      <w:r w:rsidRPr="00574AB8">
        <w:t xml:space="preserve">Программа </w:t>
      </w:r>
      <w:r w:rsidR="006746A6">
        <w:t xml:space="preserve"> рассчитана на </w:t>
      </w:r>
      <w:r w:rsidR="00176948">
        <w:t xml:space="preserve"> </w:t>
      </w:r>
      <w:r w:rsidRPr="00574AB8">
        <w:t xml:space="preserve"> 4 часа в неделю (144 ч.).</w:t>
      </w:r>
      <w:r w:rsidR="00176948">
        <w:t xml:space="preserve"> </w:t>
      </w:r>
      <w:r w:rsidRPr="00574AB8">
        <w:t>Возраст детей: 5-13</w:t>
      </w:r>
      <w:r w:rsidR="00176948">
        <w:t xml:space="preserve"> </w:t>
      </w:r>
      <w:r w:rsidRPr="00574AB8">
        <w:t>лет</w:t>
      </w:r>
    </w:p>
    <w:p w:rsidR="004A54E3" w:rsidRPr="004A54E3" w:rsidRDefault="004A54E3" w:rsidP="00C6404A">
      <w:pPr>
        <w:pStyle w:val="a4"/>
        <w:jc w:val="both"/>
      </w:pPr>
      <w:r w:rsidRPr="004A54E3">
        <w:rPr>
          <w:b/>
        </w:rPr>
        <w:t xml:space="preserve">Актуальность </w:t>
      </w:r>
      <w:r w:rsidR="00C6404A">
        <w:rPr>
          <w:b/>
          <w:lang w:val="ru-RU"/>
        </w:rPr>
        <w:t xml:space="preserve">  </w:t>
      </w:r>
      <w:r w:rsidRPr="004A54E3">
        <w:t>данной программы обусловлена тем, что театрализованная деятельность представляет собой органический синтез художественной литературы, музыки, танца, актерского мастерства и сосредотачивает в себе средства выразительности, имеющиеся в арсенале отдельных искусств, дает возможность обучающимся расширить словарный запас, способствует которые способствуют развитию эстетического восприятия, фантазии, воображения, памяти, познавательных процессов, знания об окружающем мире и готовности к взаимодействию с ними. Актуальность определяется необходимостью формирования у обучающихся качеств, которые станут залогом их успешности в будущем: выразительности, умения излагать свои мысли, эмоциональной устойчивости, ответственности и трудолюбия.</w:t>
      </w:r>
    </w:p>
    <w:p w:rsidR="004A54E3" w:rsidRPr="004A54E3" w:rsidRDefault="004A54E3" w:rsidP="00C6404A">
      <w:pPr>
        <w:pStyle w:val="a4"/>
        <w:jc w:val="both"/>
      </w:pPr>
      <w:r w:rsidRPr="004A54E3">
        <w:rPr>
          <w:lang w:eastAsia="ru-RU"/>
        </w:rPr>
        <w:t xml:space="preserve">      Занятия театрализованной деятельностью вводят детей в мир прекрасного, пробуждают способности к состраданию и сопереживанию, активизируют мышление и познавательный интерес, а главное – раскрепощают его творческие возможности и помогают психологической адаптации ребенка в коллективе. В театральной деятельности каждый ребенок может проявить свои способности, чувства, эмоции, передать свое отношение к персонажам и сказочным событиям. </w:t>
      </w:r>
      <w:r w:rsidRPr="004A54E3">
        <w:t xml:space="preserve">      Актуальность дополнительной образовательной программы «В мире  театра » обусловлена задачей Концепции развития дополнительного образования детей до 2030 года.  По вовлечению обучающихся в программы и мероприятия ранней профориентации, обеспечивающие ознакомление с современными профессиями и профессиями будущего, поддержку профессионального самоопределения, определенное. Это осуществляется через включение разделов, углубления  тем, усиления воспитательной деятельности  изменения репертуара.</w:t>
      </w:r>
    </w:p>
    <w:p w:rsidR="00823139" w:rsidRPr="00574AB8" w:rsidRDefault="00823139" w:rsidP="00155AD9">
      <w:pPr>
        <w:pStyle w:val="1"/>
        <w:ind w:left="-142"/>
        <w:jc w:val="center"/>
        <w:rPr>
          <w:rFonts w:ascii="Times New Roman" w:eastAsia="Calibri" w:hAnsi="Times New Roman"/>
          <w:bCs w:val="0"/>
          <w:color w:val="auto"/>
          <w:sz w:val="24"/>
          <w:szCs w:val="24"/>
          <w:lang w:eastAsia="en-US"/>
        </w:rPr>
      </w:pPr>
      <w:r w:rsidRPr="00574AB8">
        <w:rPr>
          <w:rFonts w:ascii="Times New Roman" w:eastAsia="Calibri" w:hAnsi="Times New Roman"/>
          <w:color w:val="auto"/>
          <w:sz w:val="24"/>
          <w:szCs w:val="24"/>
          <w:lang w:eastAsia="en-US"/>
        </w:rPr>
        <w:t>ЦЕ</w:t>
      </w:r>
      <w:r>
        <w:rPr>
          <w:rFonts w:ascii="Times New Roman" w:eastAsia="Calibri" w:hAnsi="Times New Roman"/>
          <w:color w:val="auto"/>
          <w:sz w:val="24"/>
          <w:szCs w:val="24"/>
          <w:lang w:eastAsia="en-US"/>
        </w:rPr>
        <w:t>Л</w:t>
      </w:r>
      <w:r w:rsidRPr="00574AB8">
        <w:rPr>
          <w:rFonts w:ascii="Times New Roman" w:eastAsia="Calibri" w:hAnsi="Times New Roman"/>
          <w:color w:val="auto"/>
          <w:sz w:val="24"/>
          <w:szCs w:val="24"/>
          <w:lang w:eastAsia="en-US"/>
        </w:rPr>
        <w:t>И И ЗАДАЧИ ПРОГРАММЫ</w:t>
      </w:r>
    </w:p>
    <w:p w:rsidR="00823139" w:rsidRPr="00574AB8" w:rsidRDefault="00823139" w:rsidP="00155AD9">
      <w:pPr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Ц</w:t>
      </w:r>
      <w:r w:rsidRPr="00574AB8">
        <w:rPr>
          <w:rFonts w:ascii="Times New Roman" w:hAnsi="Times New Roman" w:cs="Times New Roman"/>
          <w:b/>
          <w:i/>
          <w:sz w:val="24"/>
          <w:szCs w:val="24"/>
        </w:rPr>
        <w:t>ель программы</w:t>
      </w:r>
      <w:r w:rsidRPr="00574AB8">
        <w:rPr>
          <w:rFonts w:ascii="Times New Roman" w:hAnsi="Times New Roman" w:cs="Times New Roman"/>
          <w:sz w:val="24"/>
          <w:szCs w:val="24"/>
        </w:rPr>
        <w:t xml:space="preserve"> – создать условия для воспитания нравственных качеств личности обучающегося, творческих умений и навыков     средствами театрального искусства, организации  их досуга путем вовлечения в театральную деятельность.</w:t>
      </w:r>
    </w:p>
    <w:p w:rsidR="00823139" w:rsidRPr="00574AB8" w:rsidRDefault="00823139" w:rsidP="00155AD9">
      <w:pPr>
        <w:pStyle w:val="a3"/>
        <w:numPr>
          <w:ilvl w:val="0"/>
          <w:numId w:val="9"/>
        </w:numPr>
        <w:spacing w:after="0" w:line="240" w:lineRule="auto"/>
        <w:ind w:left="-142" w:firstLine="0"/>
        <w:jc w:val="both"/>
        <w:rPr>
          <w:rFonts w:ascii="Times New Roman" w:hAnsi="Times New Roman"/>
          <w:sz w:val="24"/>
          <w:szCs w:val="24"/>
        </w:rPr>
      </w:pPr>
      <w:r w:rsidRPr="00574AB8">
        <w:rPr>
          <w:rFonts w:ascii="Times New Roman" w:hAnsi="Times New Roman"/>
          <w:sz w:val="24"/>
          <w:szCs w:val="24"/>
        </w:rPr>
        <w:t>Познакомить с элементами сценической грамоты;</w:t>
      </w:r>
    </w:p>
    <w:p w:rsidR="00823139" w:rsidRPr="00574AB8" w:rsidRDefault="00823139" w:rsidP="00155AD9">
      <w:pPr>
        <w:pStyle w:val="a3"/>
        <w:numPr>
          <w:ilvl w:val="0"/>
          <w:numId w:val="9"/>
        </w:numPr>
        <w:spacing w:after="0" w:line="240" w:lineRule="auto"/>
        <w:ind w:left="-142" w:firstLine="0"/>
        <w:jc w:val="both"/>
        <w:rPr>
          <w:rFonts w:ascii="Times New Roman" w:hAnsi="Times New Roman"/>
          <w:sz w:val="24"/>
          <w:szCs w:val="24"/>
        </w:rPr>
      </w:pPr>
      <w:r w:rsidRPr="00574AB8">
        <w:rPr>
          <w:rFonts w:ascii="Times New Roman" w:hAnsi="Times New Roman"/>
          <w:sz w:val="24"/>
          <w:szCs w:val="24"/>
        </w:rPr>
        <w:t>Развивать творческие способности обучающихся, их речевую и сценическую культуру, наблюдательность, воображение, эмоциональную отзывчивость;</w:t>
      </w:r>
    </w:p>
    <w:p w:rsidR="00823139" w:rsidRPr="00574AB8" w:rsidRDefault="00823139" w:rsidP="00155AD9">
      <w:pPr>
        <w:pStyle w:val="a3"/>
        <w:numPr>
          <w:ilvl w:val="0"/>
          <w:numId w:val="9"/>
        </w:numPr>
        <w:spacing w:after="0" w:line="240" w:lineRule="auto"/>
        <w:ind w:left="-142" w:firstLine="0"/>
        <w:jc w:val="both"/>
        <w:rPr>
          <w:rFonts w:ascii="Times New Roman" w:hAnsi="Times New Roman"/>
          <w:sz w:val="24"/>
          <w:szCs w:val="24"/>
        </w:rPr>
      </w:pPr>
      <w:r w:rsidRPr="00574AB8">
        <w:rPr>
          <w:rFonts w:ascii="Times New Roman" w:hAnsi="Times New Roman"/>
          <w:sz w:val="24"/>
          <w:szCs w:val="24"/>
        </w:rPr>
        <w:t>Создать условия для саморазвития и развития личности обучающегося, выявление его творческого потенциала средствами театральной педагогики.</w:t>
      </w:r>
    </w:p>
    <w:p w:rsidR="00823139" w:rsidRPr="00574AB8" w:rsidRDefault="00823139" w:rsidP="00155AD9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574AB8" w:rsidRPr="00443D20" w:rsidRDefault="00574AB8" w:rsidP="00155AD9">
      <w:pPr>
        <w:ind w:left="-142"/>
        <w:rPr>
          <w:rFonts w:ascii="Times New Roman" w:hAnsi="Times New Roman" w:cs="Times New Roman"/>
          <w:b/>
          <w:sz w:val="24"/>
          <w:szCs w:val="24"/>
        </w:rPr>
      </w:pPr>
      <w:r w:rsidRPr="00443D20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К концу года они </w:t>
      </w:r>
      <w:r w:rsidR="00B7590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443D20">
        <w:rPr>
          <w:rFonts w:ascii="Times New Roman" w:hAnsi="Times New Roman" w:cs="Times New Roman"/>
          <w:b/>
          <w:sz w:val="24"/>
          <w:szCs w:val="24"/>
          <w:u w:val="single"/>
        </w:rPr>
        <w:t>должны</w:t>
      </w:r>
      <w:r w:rsidRPr="00443D20">
        <w:rPr>
          <w:rFonts w:ascii="Times New Roman" w:hAnsi="Times New Roman" w:cs="Times New Roman"/>
          <w:b/>
          <w:sz w:val="24"/>
          <w:szCs w:val="24"/>
        </w:rPr>
        <w:t>:</w:t>
      </w:r>
    </w:p>
    <w:p w:rsidR="00574AB8" w:rsidRPr="00574AB8" w:rsidRDefault="00574AB8" w:rsidP="00155AD9">
      <w:pPr>
        <w:numPr>
          <w:ilvl w:val="0"/>
          <w:numId w:val="1"/>
        </w:numPr>
        <w:spacing w:after="0" w:line="240" w:lineRule="auto"/>
        <w:ind w:left="-142" w:firstLine="0"/>
        <w:rPr>
          <w:rFonts w:ascii="Times New Roman" w:hAnsi="Times New Roman" w:cs="Times New Roman"/>
          <w:sz w:val="24"/>
          <w:szCs w:val="24"/>
        </w:rPr>
      </w:pPr>
      <w:r w:rsidRPr="00574AB8">
        <w:rPr>
          <w:rFonts w:ascii="Times New Roman" w:hAnsi="Times New Roman" w:cs="Times New Roman"/>
          <w:sz w:val="24"/>
          <w:szCs w:val="24"/>
        </w:rPr>
        <w:t>Уметь правильно оценивать последствия человеческой деятельности и собственных поступков;</w:t>
      </w:r>
    </w:p>
    <w:p w:rsidR="00574AB8" w:rsidRPr="00574AB8" w:rsidRDefault="00574AB8" w:rsidP="00155AD9">
      <w:pPr>
        <w:numPr>
          <w:ilvl w:val="0"/>
          <w:numId w:val="2"/>
        </w:numPr>
        <w:spacing w:after="0" w:line="240" w:lineRule="auto"/>
        <w:ind w:left="-142" w:firstLine="0"/>
        <w:rPr>
          <w:rFonts w:ascii="Times New Roman" w:hAnsi="Times New Roman" w:cs="Times New Roman"/>
          <w:sz w:val="24"/>
          <w:szCs w:val="24"/>
        </w:rPr>
      </w:pPr>
      <w:r w:rsidRPr="00574AB8">
        <w:rPr>
          <w:rFonts w:ascii="Times New Roman" w:hAnsi="Times New Roman" w:cs="Times New Roman"/>
          <w:sz w:val="24"/>
          <w:szCs w:val="24"/>
        </w:rPr>
        <w:t>Достигнуть состояния актерской раскованности, уметь проживать тот или иной литературный сюжет этюдным методом, импровизировать за достаточно сжатые сроки;</w:t>
      </w:r>
    </w:p>
    <w:p w:rsidR="00574AB8" w:rsidRPr="00574AB8" w:rsidRDefault="00574AB8" w:rsidP="00155AD9">
      <w:pPr>
        <w:numPr>
          <w:ilvl w:val="0"/>
          <w:numId w:val="3"/>
        </w:numPr>
        <w:spacing w:after="0" w:line="240" w:lineRule="auto"/>
        <w:ind w:left="-142" w:firstLine="0"/>
        <w:rPr>
          <w:rFonts w:ascii="Times New Roman" w:hAnsi="Times New Roman" w:cs="Times New Roman"/>
          <w:sz w:val="24"/>
          <w:szCs w:val="24"/>
        </w:rPr>
      </w:pPr>
      <w:r w:rsidRPr="00574AB8">
        <w:rPr>
          <w:rFonts w:ascii="Times New Roman" w:hAnsi="Times New Roman" w:cs="Times New Roman"/>
          <w:sz w:val="24"/>
          <w:szCs w:val="24"/>
        </w:rPr>
        <w:t>Воспитывать в себе такие качества, как отзывчивость, сопереживание, стремление помочь, чувство собственного достоинства,  уверенность;</w:t>
      </w:r>
    </w:p>
    <w:p w:rsidR="00574AB8" w:rsidRDefault="00574AB8" w:rsidP="00155AD9">
      <w:pPr>
        <w:numPr>
          <w:ilvl w:val="0"/>
          <w:numId w:val="4"/>
        </w:numPr>
        <w:spacing w:after="0" w:line="240" w:lineRule="auto"/>
        <w:ind w:left="-142" w:firstLine="0"/>
        <w:rPr>
          <w:rFonts w:ascii="Times New Roman" w:hAnsi="Times New Roman" w:cs="Times New Roman"/>
          <w:sz w:val="24"/>
          <w:szCs w:val="24"/>
        </w:rPr>
      </w:pPr>
      <w:r w:rsidRPr="00574AB8">
        <w:rPr>
          <w:rFonts w:ascii="Times New Roman" w:hAnsi="Times New Roman" w:cs="Times New Roman"/>
          <w:sz w:val="24"/>
          <w:szCs w:val="24"/>
        </w:rPr>
        <w:t>Овладеть навыками общения, быстро адаптироваться, чувствовать себя комфортно в любой обстановке.</w:t>
      </w:r>
    </w:p>
    <w:p w:rsidR="00823139" w:rsidRPr="00823139" w:rsidRDefault="00823139" w:rsidP="00155AD9">
      <w:pPr>
        <w:pStyle w:val="a3"/>
        <w:ind w:left="-142"/>
        <w:rPr>
          <w:rFonts w:ascii="Times New Roman" w:hAnsi="Times New Roman"/>
          <w:sz w:val="24"/>
          <w:szCs w:val="24"/>
        </w:rPr>
      </w:pPr>
      <w:r w:rsidRPr="00823139">
        <w:rPr>
          <w:rFonts w:ascii="Times New Roman" w:hAnsi="Times New Roman"/>
          <w:b/>
          <w:bCs/>
          <w:sz w:val="24"/>
          <w:szCs w:val="24"/>
        </w:rPr>
        <w:t>Результаты объединения:</w:t>
      </w:r>
    </w:p>
    <w:p w:rsidR="00823139" w:rsidRPr="00823139" w:rsidRDefault="00823139" w:rsidP="00155AD9">
      <w:pPr>
        <w:pStyle w:val="a3"/>
        <w:ind w:left="-142"/>
        <w:rPr>
          <w:rFonts w:ascii="Times New Roman" w:hAnsi="Times New Roman"/>
          <w:sz w:val="24"/>
          <w:szCs w:val="24"/>
        </w:rPr>
      </w:pPr>
      <w:r w:rsidRPr="00823139">
        <w:rPr>
          <w:rFonts w:ascii="Times New Roman" w:hAnsi="Times New Roman"/>
          <w:sz w:val="24"/>
          <w:szCs w:val="24"/>
        </w:rPr>
        <w:t xml:space="preserve">В результате освоения программы театрального объединения  «Веселая  сцена» обучающиеся  получают целый комплекс знаний и приобретают определенные умения. </w:t>
      </w:r>
    </w:p>
    <w:tbl>
      <w:tblPr>
        <w:tblW w:w="9781" w:type="dxa"/>
        <w:tblInd w:w="-3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3969"/>
        <w:gridCol w:w="3260"/>
      </w:tblGrid>
      <w:tr w:rsidR="00574AB8" w:rsidRPr="00574AB8" w:rsidTr="00B7590F">
        <w:trPr>
          <w:trHeight w:val="2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0917A2">
            <w:pPr>
              <w:pStyle w:val="c0"/>
              <w:spacing w:before="0" w:beforeAutospacing="0" w:after="0" w:afterAutospacing="0" w:line="20" w:lineRule="atLeast"/>
              <w:ind w:left="-250"/>
              <w:jc w:val="center"/>
              <w:rPr>
                <w:b/>
                <w:color w:val="000000"/>
              </w:rPr>
            </w:pPr>
            <w:bookmarkStart w:id="0" w:name="_Toc464746408"/>
            <w:r w:rsidRPr="00574AB8">
              <w:rPr>
                <w:rStyle w:val="c1"/>
                <w:b/>
              </w:rPr>
              <w:t>Задачи</w:t>
            </w:r>
          </w:p>
        </w:tc>
        <w:tc>
          <w:tcPr>
            <w:tcW w:w="7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b/>
                <w:color w:val="666666"/>
                <w:sz w:val="24"/>
                <w:szCs w:val="24"/>
              </w:rPr>
            </w:pPr>
            <w:r w:rsidRPr="00574AB8">
              <w:rPr>
                <w:rStyle w:val="c1"/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Год обучения</w:t>
            </w:r>
          </w:p>
        </w:tc>
      </w:tr>
      <w:tr w:rsidR="00574AB8" w:rsidRPr="00574AB8" w:rsidTr="00B7590F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b/>
                <w:color w:val="666666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C06430">
            <w:pPr>
              <w:pStyle w:val="c0"/>
              <w:spacing w:before="0" w:beforeAutospacing="0" w:after="0" w:afterAutospacing="0" w:line="0" w:lineRule="atLeast"/>
              <w:jc w:val="center"/>
              <w:rPr>
                <w:b/>
                <w:color w:val="000000"/>
              </w:rPr>
            </w:pPr>
            <w:r w:rsidRPr="00574AB8">
              <w:rPr>
                <w:rStyle w:val="c1"/>
                <w:b/>
                <w:color w:val="000000"/>
              </w:rPr>
              <w:t>I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C06430">
            <w:pPr>
              <w:pStyle w:val="c0"/>
              <w:spacing w:before="0" w:beforeAutospacing="0" w:after="0" w:afterAutospacing="0" w:line="0" w:lineRule="atLeast"/>
              <w:jc w:val="center"/>
              <w:rPr>
                <w:b/>
                <w:color w:val="000000"/>
              </w:rPr>
            </w:pPr>
            <w:r w:rsidRPr="00574AB8">
              <w:rPr>
                <w:rStyle w:val="c1"/>
                <w:b/>
                <w:color w:val="000000"/>
              </w:rPr>
              <w:t>II</w:t>
            </w:r>
          </w:p>
        </w:tc>
      </w:tr>
      <w:tr w:rsidR="00574AB8" w:rsidRPr="00574AB8" w:rsidTr="00B7590F">
        <w:trPr>
          <w:trHeight w:val="40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C06430">
            <w:pPr>
              <w:pStyle w:val="c3"/>
              <w:spacing w:before="0" w:beforeAutospacing="0" w:after="0" w:afterAutospacing="0"/>
              <w:jc w:val="both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Образовательные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 xml:space="preserve"> расширение, обогащение художественного кругозора</w:t>
            </w:r>
          </w:p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 xml:space="preserve"> знакомство с элементами сценической грамоты</w:t>
            </w:r>
          </w:p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 xml:space="preserve"> словарь театральных терминов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B7590F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1"/>
                <w:color w:val="000000"/>
              </w:rPr>
              <w:t xml:space="preserve">       </w:t>
            </w:r>
            <w:r w:rsidR="00574AB8" w:rsidRPr="00574AB8">
              <w:rPr>
                <w:rStyle w:val="c1"/>
                <w:color w:val="000000"/>
              </w:rPr>
              <w:t>совершенствование профессионального мастерства</w:t>
            </w:r>
          </w:p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rStyle w:val="c1"/>
                <w:color w:val="000000"/>
              </w:rPr>
            </w:pPr>
            <w:r w:rsidRPr="00574AB8">
              <w:rPr>
                <w:rStyle w:val="c1"/>
                <w:color w:val="000000"/>
              </w:rPr>
              <w:t>освоение техники актерского мастерства</w:t>
            </w:r>
          </w:p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освоение навыков сценического движения</w:t>
            </w:r>
          </w:p>
          <w:p w:rsidR="00574AB8" w:rsidRPr="00574AB8" w:rsidRDefault="00574AB8" w:rsidP="00C0643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4AB8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навыков сценической речи</w:t>
            </w:r>
          </w:p>
        </w:tc>
      </w:tr>
      <w:tr w:rsidR="00574AB8" w:rsidRPr="00574AB8" w:rsidTr="00B7590F">
        <w:trPr>
          <w:trHeight w:val="42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C06430">
            <w:pPr>
              <w:pStyle w:val="c3"/>
              <w:spacing w:before="0" w:beforeAutospacing="0" w:after="0" w:afterAutospacing="0"/>
              <w:jc w:val="both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Развивающие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развитие познавательных процессов: памяти, внимания, мышления</w:t>
            </w:r>
          </w:p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развитие воображения, фантазии</w:t>
            </w:r>
          </w:p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развитие речевого аппарата</w:t>
            </w:r>
          </w:p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развитие пластической выразительности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развитие выразительности речи</w:t>
            </w:r>
          </w:p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развитие воображения развитие коммуникативных навыков</w:t>
            </w:r>
          </w:p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 xml:space="preserve"> развитие образного, ассоциативного мышления</w:t>
            </w:r>
          </w:p>
        </w:tc>
      </w:tr>
      <w:tr w:rsidR="00574AB8" w:rsidRPr="00574AB8" w:rsidTr="00B7590F">
        <w:trPr>
          <w:trHeight w:val="42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C06430">
            <w:pPr>
              <w:pStyle w:val="c3"/>
              <w:spacing w:before="0" w:beforeAutospacing="0" w:after="0" w:afterAutospacing="0"/>
              <w:jc w:val="both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Воспитательные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формирование  коллектива</w:t>
            </w:r>
          </w:p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воспитание трудолюбия, чувства коллективности, взаимозависимости, опыт партнерства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формирование нравственных качеств личности, коррекция личностного развития, толерантность</w:t>
            </w:r>
          </w:p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воспитание эмоциональной культуры личности</w:t>
            </w:r>
          </w:p>
          <w:p w:rsidR="00574AB8" w:rsidRPr="00574AB8" w:rsidRDefault="00574AB8" w:rsidP="00C06430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формирование волевых качеств личности</w:t>
            </w:r>
          </w:p>
        </w:tc>
      </w:tr>
    </w:tbl>
    <w:p w:rsidR="00574AB8" w:rsidRPr="00574AB8" w:rsidRDefault="00574AB8" w:rsidP="00C06430">
      <w:pPr>
        <w:pStyle w:val="a3"/>
        <w:ind w:left="0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574AB8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574AB8" w:rsidRPr="00574AB8" w:rsidRDefault="00574AB8" w:rsidP="00C06430">
      <w:pPr>
        <w:pStyle w:val="a3"/>
        <w:ind w:left="0"/>
        <w:jc w:val="center"/>
        <w:outlineLvl w:val="0"/>
        <w:rPr>
          <w:rFonts w:ascii="Times New Roman" w:hAnsi="Times New Roman"/>
          <w:sz w:val="24"/>
          <w:szCs w:val="24"/>
        </w:rPr>
      </w:pPr>
      <w:r w:rsidRPr="00574AB8">
        <w:rPr>
          <w:rFonts w:ascii="Times New Roman" w:hAnsi="Times New Roman"/>
          <w:b/>
          <w:bCs/>
          <w:sz w:val="24"/>
          <w:szCs w:val="24"/>
        </w:rPr>
        <w:t>СОДЕРЖАНИЕ ПРОГРАММЫ</w:t>
      </w:r>
      <w:bookmarkEnd w:id="0"/>
    </w:p>
    <w:p w:rsidR="00574AB8" w:rsidRPr="00574AB8" w:rsidRDefault="00574AB8" w:rsidP="00C06430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74AB8">
        <w:rPr>
          <w:rFonts w:ascii="Times New Roman" w:eastAsia="Calibri" w:hAnsi="Times New Roman" w:cs="Times New Roman"/>
          <w:b/>
          <w:bCs/>
          <w:sz w:val="24"/>
          <w:szCs w:val="24"/>
        </w:rPr>
        <w:t>1 год обучения</w:t>
      </w:r>
    </w:p>
    <w:tbl>
      <w:tblPr>
        <w:tblW w:w="10065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1843"/>
        <w:gridCol w:w="410"/>
        <w:gridCol w:w="582"/>
        <w:gridCol w:w="269"/>
        <w:gridCol w:w="992"/>
        <w:gridCol w:w="16"/>
        <w:gridCol w:w="1134"/>
        <w:gridCol w:w="28"/>
        <w:gridCol w:w="1941"/>
        <w:gridCol w:w="15"/>
        <w:gridCol w:w="2268"/>
      </w:tblGrid>
      <w:tr w:rsidR="00574AB8" w:rsidRPr="00574AB8" w:rsidTr="000917A2">
        <w:trPr>
          <w:trHeight w:val="28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раздела,</w:t>
            </w:r>
          </w:p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3403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98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Формы</w:t>
            </w:r>
          </w:p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Формы</w:t>
            </w:r>
          </w:p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аттестации</w:t>
            </w:r>
          </w:p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(контроля)</w:t>
            </w:r>
          </w:p>
        </w:tc>
      </w:tr>
      <w:tr w:rsidR="00B7590F" w:rsidRPr="00574AB8" w:rsidTr="000917A2">
        <w:trPr>
          <w:trHeight w:val="283"/>
        </w:trPr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984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498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Вводное занятие – 2 ч.</w:t>
            </w:r>
          </w:p>
        </w:tc>
      </w:tr>
      <w:tr w:rsidR="00B7590F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Презентация коллектива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Анкетирование, инструктаж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 xml:space="preserve">II. </w:t>
            </w:r>
          </w:p>
        </w:tc>
        <w:tc>
          <w:tcPr>
            <w:tcW w:w="9498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b/>
                <w:sz w:val="24"/>
                <w:szCs w:val="24"/>
              </w:rPr>
              <w:t>Актерское мастерство – 2</w:t>
            </w:r>
            <w:r w:rsidRPr="00574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  <w:r w:rsidRPr="00574A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lastRenderedPageBreak/>
              <w:t>2.1.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Сценическое внимание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Фантазия и воображение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Раскрепощение мышц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Сценическое общение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Эмоциональная память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Предлагаемые обстоятельства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Сценическое событие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Действия с воображаемыми предметами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2.9.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Этюд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2.10.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Парный этюд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2.11.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Массовый этюд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2.12.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Пластическое решение образа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I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498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Сценическая речь – </w:t>
            </w:r>
            <w:r w:rsidRPr="00574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38</w:t>
            </w:r>
            <w:r w:rsidRPr="00574A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Техника речи и ее значение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и управление </w:t>
            </w:r>
            <w:proofErr w:type="spellStart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речеголосовым</w:t>
            </w:r>
            <w:proofErr w:type="spell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аппаратом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Тренировка речевого аппарата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и управление </w:t>
            </w:r>
            <w:proofErr w:type="spellStart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речеголосовым</w:t>
            </w:r>
            <w:proofErr w:type="spell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аппаратом</w:t>
            </w:r>
          </w:p>
        </w:tc>
      </w:tr>
      <w:tr w:rsidR="00574AB8" w:rsidRPr="00574AB8" w:rsidTr="000917A2">
        <w:trPr>
          <w:trHeight w:val="15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Дикция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и управление </w:t>
            </w:r>
            <w:proofErr w:type="spellStart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речеголосовым</w:t>
            </w:r>
            <w:proofErr w:type="spell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аппаратом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.4.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Интонирование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и управление </w:t>
            </w:r>
            <w:proofErr w:type="spellStart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речеголосовым</w:t>
            </w:r>
            <w:proofErr w:type="spell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аппаратом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.5.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Тембрирование</w:t>
            </w:r>
            <w:proofErr w:type="spellEnd"/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и управление </w:t>
            </w:r>
            <w:proofErr w:type="spellStart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речеголосовым</w:t>
            </w:r>
            <w:proofErr w:type="spell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аппаратом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.6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Искусство речевого хора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и управление </w:t>
            </w:r>
            <w:proofErr w:type="spellStart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речеголосовым</w:t>
            </w:r>
            <w:proofErr w:type="spell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аппаратом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.7.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Совмещение речи и движения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и управление </w:t>
            </w:r>
            <w:proofErr w:type="spellStart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речеголосовым</w:t>
            </w:r>
            <w:proofErr w:type="spell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аппаратом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.8.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Сила звука и эмоциональная выразительность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и управление </w:t>
            </w:r>
            <w:proofErr w:type="spellStart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речеголосовым</w:t>
            </w:r>
            <w:proofErr w:type="spell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аппаратом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.9.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Неречевые средства выразительности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и управление </w:t>
            </w:r>
            <w:proofErr w:type="spellStart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речеголосовым</w:t>
            </w:r>
            <w:proofErr w:type="spell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аппаратом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Работа над стихотворным текстом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и управление </w:t>
            </w:r>
            <w:proofErr w:type="spellStart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речеголосовым</w:t>
            </w:r>
            <w:proofErr w:type="spell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аппаратом</w:t>
            </w:r>
          </w:p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V.</w:t>
            </w:r>
          </w:p>
        </w:tc>
        <w:tc>
          <w:tcPr>
            <w:tcW w:w="9498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над постановкой – </w:t>
            </w:r>
            <w:r w:rsidRPr="00574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80</w:t>
            </w:r>
            <w:r w:rsidRPr="00574A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Выбор пьесы и ее обсуждение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материала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Работа над эпизодами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Поиск образа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.4.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Работа над текстом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материала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.5.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Поиск мизансцен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.6.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Работа над выразительной речью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.7.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Репетиция по картинам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.8.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Прогон спектакля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</w:tr>
      <w:tr w:rsidR="00574AB8" w:rsidRPr="00574AB8" w:rsidTr="000917A2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.9.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Премьера спектакля. Обсуждение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премьера</w:t>
            </w:r>
          </w:p>
        </w:tc>
      </w:tr>
      <w:tr w:rsidR="00574AB8" w:rsidRPr="00574AB8" w:rsidTr="000917A2">
        <w:trPr>
          <w:trHeight w:val="283"/>
        </w:trPr>
        <w:tc>
          <w:tcPr>
            <w:tcW w:w="2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Итого часов: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136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2710" w:rsidRDefault="00D34B4F" w:rsidP="00C06430">
      <w:pPr>
        <w:pStyle w:val="2"/>
        <w:rPr>
          <w:rFonts w:ascii="Times New Roman" w:hAnsi="Times New Roman"/>
          <w:i w:val="0"/>
          <w:sz w:val="24"/>
          <w:szCs w:val="24"/>
        </w:rPr>
      </w:pPr>
      <w:bookmarkStart w:id="1" w:name="_Toc464037100"/>
      <w:bookmarkStart w:id="2" w:name="_Toc464743937"/>
      <w:bookmarkStart w:id="3" w:name="_Toc464746410"/>
      <w:r w:rsidRPr="00EC27F7">
        <w:rPr>
          <w:rFonts w:ascii="Times New Roman" w:hAnsi="Times New Roman"/>
          <w:i w:val="0"/>
          <w:sz w:val="24"/>
          <w:szCs w:val="24"/>
        </w:rPr>
        <w:t xml:space="preserve"> </w:t>
      </w:r>
      <w:r w:rsidR="00574AB8" w:rsidRPr="00EC27F7">
        <w:rPr>
          <w:rFonts w:ascii="Times New Roman" w:hAnsi="Times New Roman"/>
          <w:i w:val="0"/>
          <w:sz w:val="24"/>
          <w:szCs w:val="24"/>
        </w:rPr>
        <w:t xml:space="preserve">                                         </w:t>
      </w:r>
      <w:r w:rsidR="00AB0779">
        <w:rPr>
          <w:rFonts w:ascii="Times New Roman" w:hAnsi="Times New Roman"/>
          <w:i w:val="0"/>
          <w:sz w:val="24"/>
          <w:szCs w:val="24"/>
        </w:rPr>
        <w:t xml:space="preserve">           </w:t>
      </w:r>
      <w:r w:rsidR="00632710">
        <w:rPr>
          <w:rFonts w:ascii="Times New Roman" w:hAnsi="Times New Roman"/>
          <w:i w:val="0"/>
          <w:sz w:val="24"/>
          <w:szCs w:val="24"/>
        </w:rPr>
        <w:t xml:space="preserve">                             </w:t>
      </w:r>
      <w:r w:rsidR="00AB0779">
        <w:rPr>
          <w:rFonts w:ascii="Times New Roman" w:hAnsi="Times New Roman"/>
          <w:i w:val="0"/>
          <w:sz w:val="24"/>
          <w:szCs w:val="24"/>
        </w:rPr>
        <w:t xml:space="preserve">                                   </w:t>
      </w:r>
    </w:p>
    <w:p w:rsidR="00574AB8" w:rsidRPr="00EC27F7" w:rsidRDefault="00AB0779" w:rsidP="00C06430">
      <w:pPr>
        <w:pStyle w:val="2"/>
        <w:rPr>
          <w:rFonts w:ascii="Times New Roman" w:hAnsi="Times New Roman"/>
          <w:b w:val="0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     </w:t>
      </w:r>
      <w:r w:rsidR="00632710">
        <w:rPr>
          <w:rFonts w:ascii="Times New Roman" w:hAnsi="Times New Roman"/>
          <w:i w:val="0"/>
          <w:sz w:val="24"/>
          <w:szCs w:val="24"/>
        </w:rPr>
        <w:t xml:space="preserve">                               </w:t>
      </w:r>
      <w:r w:rsidR="00574AB8" w:rsidRPr="00EC27F7">
        <w:rPr>
          <w:rFonts w:ascii="Times New Roman" w:hAnsi="Times New Roman"/>
          <w:i w:val="0"/>
          <w:sz w:val="24"/>
          <w:szCs w:val="24"/>
        </w:rPr>
        <w:t xml:space="preserve"> Содержание учебно-тематического плана</w:t>
      </w:r>
      <w:bookmarkEnd w:id="1"/>
      <w:bookmarkEnd w:id="2"/>
      <w:bookmarkEnd w:id="3"/>
    </w:p>
    <w:p w:rsidR="00574AB8" w:rsidRPr="00EC27F7" w:rsidRDefault="00574AB8" w:rsidP="00C0643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C27F7">
        <w:rPr>
          <w:rFonts w:ascii="Times New Roman" w:eastAsia="Calibri" w:hAnsi="Times New Roman" w:cs="Times New Roman"/>
          <w:b/>
          <w:sz w:val="24"/>
          <w:szCs w:val="24"/>
        </w:rPr>
        <w:t>1 год обучения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I. Вводное занятие.  </w:t>
      </w:r>
      <w:r w:rsidRPr="00574AB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Цели и задачи обучения. Знакомство с правила поведения на занятиях, проведение инструктажа по технике безопасности. 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74AB8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II</w:t>
      </w:r>
      <w:r w:rsidRPr="00574AB8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Актерское мастерство.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1.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Сценическое внимание.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 Отличительные особенности внимания в жизни и на сцене. Использование специальных упражнений и тренингов для выработки сценического внимания.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2. Фантазия и воображение.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 Данные понятия необходимы актеру для создания образа. Для развития этих качеств используются упражнения, где обычные предметы, благодаря фантазии ребенка совершают невероятные превращения. Использование этюдов помогает развивать воображение и смоделировать жизненные ситуации.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3. Раскрепощение мышц.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 Ряд упражнений помогает снять физиологический зажим мышц, который происходит из-за психоэмоционального состояния актеров – новичков, впервые попавших на сцену, способствуют раскрепощению упражнения  с воображаемыми предметами.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Тема 4. Сценическое общение.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 Необходимо научить актера общаться на сцене «глаза в глаза». Для этого используются упражнения на взаимодействие партнеров.</w:t>
      </w:r>
    </w:p>
    <w:p w:rsidR="00574AB8" w:rsidRPr="00574AB8" w:rsidRDefault="00574AB8" w:rsidP="000917A2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Тема 5. </w:t>
      </w:r>
      <w:r w:rsidR="005B5EA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</w:t>
      </w: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Эмоциональная память.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 Память присуща всем людям. Лишь необходимо в процессе этюдов помочь вспомнить то или иное состояние в конкретной жизненной ситуации.</w:t>
      </w:r>
    </w:p>
    <w:p w:rsidR="00574AB8" w:rsidRPr="00574AB8" w:rsidRDefault="00574AB8" w:rsidP="000917A2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</w:t>
      </w:r>
      <w:r w:rsidR="005B5EA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6. </w:t>
      </w:r>
      <w:r w:rsidR="005B5EA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Предлагаемые обстоятельства. Действие в предлагаемых обстоятельствах. 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 Ставя актера в предлагаемые обстоятельства, добиваемся достоверных, органичных действий в ситуации, например вы – человек гранитный, стеклянный или ватный. Или как вы поведете себя в ситуации «холодная погода в горах», «земляничная поляна» и др.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7. Сценическое событие.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 Придумывание различных ситуаций с событием и развязкой. Навыки построения этюда.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8. Действия с воображаемыми предметами.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 Помогают снять мышечный зажим, напряжение развивает фантазию, включают эмоциональную память.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9. Этюд – сценическое произведение с одним событием.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 Придумывая этюды и воплощая их в жизнь, студент развивает свое воображение и фантазию, учится грамотно строить сценическое произведение, в игровой форме попадает в предлагаемые обстоятельства.</w:t>
      </w: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10. Парный этюд. 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Навыки сценического общения, фантазии, раскрепощения мышц – все это приходит через придумывание и постановки парных этюдов.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11. Массовый этюд. 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Навыки сценического движения, воображения, сценического общения, чувство «локтя» партнера дает работа над созданием массового этюда. Кроме того, придумывая массовый этюд, дети моделируют жизненные ситуации.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12. Пластическое решение образа. 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Упражнения по пластике тела помогают решать конкретные постановочные задачи. В процессе репетиции над постановочным произведением отрабатывается пластический рисунок образа.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74AB8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III</w:t>
      </w:r>
      <w:r w:rsidRPr="00574AB8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Сценическая речь.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1. Техника речи и ее значение.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 Знакомство с техникой речи как основой хорошей дикции. Использование упражнений и  тренингов для речевого аппарата.</w:t>
      </w: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2. Тренировка речевого аппарата. 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 xml:space="preserve">Серия упражнений по сценической речи «Парикмахер - неудачник», «Сони», «Эхо», «Поезд» и другие заставляют правильно работать речевой аппарат и </w:t>
      </w:r>
      <w:proofErr w:type="spellStart"/>
      <w:r w:rsidRPr="00574AB8">
        <w:rPr>
          <w:rFonts w:ascii="Times New Roman" w:hAnsi="Times New Roman" w:cs="Times New Roman"/>
          <w:color w:val="000000"/>
          <w:sz w:val="24"/>
          <w:szCs w:val="24"/>
        </w:rPr>
        <w:t>микромимику</w:t>
      </w:r>
      <w:proofErr w:type="spellEnd"/>
      <w:r w:rsidRPr="00574AB8">
        <w:rPr>
          <w:rFonts w:ascii="Times New Roman" w:hAnsi="Times New Roman" w:cs="Times New Roman"/>
          <w:color w:val="000000"/>
          <w:sz w:val="24"/>
          <w:szCs w:val="24"/>
        </w:rPr>
        <w:t xml:space="preserve"> лица.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3. Дикция.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 xml:space="preserve"> Четкое произношение всех звуков речи – неотъемлемая часть спектакля. Для выработки хорошей дикции используются </w:t>
      </w:r>
      <w:proofErr w:type="spellStart"/>
      <w:r w:rsidRPr="00574AB8">
        <w:rPr>
          <w:rFonts w:ascii="Times New Roman" w:hAnsi="Times New Roman" w:cs="Times New Roman"/>
          <w:color w:val="000000"/>
          <w:sz w:val="24"/>
          <w:szCs w:val="24"/>
        </w:rPr>
        <w:t>чистоговорки</w:t>
      </w:r>
      <w:proofErr w:type="spellEnd"/>
      <w:r w:rsidRPr="00574AB8">
        <w:rPr>
          <w:rFonts w:ascii="Times New Roman" w:hAnsi="Times New Roman" w:cs="Times New Roman"/>
          <w:color w:val="000000"/>
          <w:sz w:val="24"/>
          <w:szCs w:val="24"/>
        </w:rPr>
        <w:t>, скороговорки, целый ряд упражнений и тренингов.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4. Понятие об интонировании.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 Знакомство  с разнообразием подтекстов. Первые навыки отрабатываются в скороговорках и небольших упражнениях. Упражнения по интонированию речи усложняются: «Переполох», «Чаепитие», «Чудо лесенка». В этих упражнениях воспитанник пытается выразить несколько способов интонационного звучания.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 xml:space="preserve">Тема 5. </w:t>
      </w:r>
      <w:proofErr w:type="spellStart"/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Тембрирование</w:t>
      </w:r>
      <w:proofErr w:type="spellEnd"/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 xml:space="preserve"> Владеть искусством </w:t>
      </w:r>
      <w:proofErr w:type="spellStart"/>
      <w:r w:rsidRPr="00574AB8">
        <w:rPr>
          <w:rFonts w:ascii="Times New Roman" w:hAnsi="Times New Roman" w:cs="Times New Roman"/>
          <w:color w:val="000000"/>
          <w:sz w:val="24"/>
          <w:szCs w:val="24"/>
        </w:rPr>
        <w:t>тембрирования</w:t>
      </w:r>
      <w:proofErr w:type="spellEnd"/>
      <w:r w:rsidRPr="00574AB8">
        <w:rPr>
          <w:rFonts w:ascii="Times New Roman" w:hAnsi="Times New Roman" w:cs="Times New Roman"/>
          <w:color w:val="000000"/>
          <w:sz w:val="24"/>
          <w:szCs w:val="24"/>
        </w:rPr>
        <w:t xml:space="preserve"> актеру необходимо. Эта тончайшая краска особенно приковывает внимание зрителей. Тренировка </w:t>
      </w:r>
      <w:proofErr w:type="spellStart"/>
      <w:r w:rsidRPr="00574AB8">
        <w:rPr>
          <w:rFonts w:ascii="Times New Roman" w:hAnsi="Times New Roman" w:cs="Times New Roman"/>
          <w:color w:val="000000"/>
          <w:sz w:val="24"/>
          <w:szCs w:val="24"/>
        </w:rPr>
        <w:t>тембрирования</w:t>
      </w:r>
      <w:proofErr w:type="spellEnd"/>
      <w:r w:rsidRPr="00574AB8">
        <w:rPr>
          <w:rFonts w:ascii="Times New Roman" w:hAnsi="Times New Roman" w:cs="Times New Roman"/>
          <w:color w:val="000000"/>
          <w:sz w:val="24"/>
          <w:szCs w:val="24"/>
        </w:rPr>
        <w:t xml:space="preserve"> происходит в произношении текстов, требующих морально-эстетических и других оценок. Например, мудрость – глупость, доброта – жестокость, смелость – трусость и другие.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6. Искусство речевого хора.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 xml:space="preserve"> Отрабатываются навыки произношения, каких </w:t>
      </w:r>
      <w:proofErr w:type="gramStart"/>
      <w:r w:rsidRPr="00574AB8">
        <w:rPr>
          <w:rFonts w:ascii="Times New Roman" w:hAnsi="Times New Roman" w:cs="Times New Roman"/>
          <w:color w:val="000000"/>
          <w:sz w:val="24"/>
          <w:szCs w:val="24"/>
        </w:rPr>
        <w:t>-л</w:t>
      </w:r>
      <w:proofErr w:type="gramEnd"/>
      <w:r w:rsidRPr="00574AB8">
        <w:rPr>
          <w:rFonts w:ascii="Times New Roman" w:hAnsi="Times New Roman" w:cs="Times New Roman"/>
          <w:color w:val="000000"/>
          <w:sz w:val="24"/>
          <w:szCs w:val="24"/>
        </w:rPr>
        <w:t>ибо текстов, перекрестного произношения, хорового звучания.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7. Совмещение речи и движения.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 Используя специальные упражнения добиваться легкости текста при различных физических действиях.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8. Сила звука и эмоциональная выразительность.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 Для снятия излишнего напряжения при сильно звучащей речи используются следующие упражнения: «Сони», «Добьюсь цели», «Шутка» и другие. Стараться сохранить выразительную «линию звучания», при большой силе звука, уметь удержать звук от повышения.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9. Неречевые средства выразительности. </w:t>
      </w:r>
      <w:r w:rsidR="005B5EA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 xml:space="preserve">Помимо силы голоса, интонации, </w:t>
      </w:r>
      <w:proofErr w:type="spellStart"/>
      <w:r w:rsidRPr="00574AB8">
        <w:rPr>
          <w:rFonts w:ascii="Times New Roman" w:hAnsi="Times New Roman" w:cs="Times New Roman"/>
          <w:color w:val="000000"/>
          <w:sz w:val="24"/>
          <w:szCs w:val="24"/>
        </w:rPr>
        <w:t>тембрирования</w:t>
      </w:r>
      <w:proofErr w:type="spellEnd"/>
      <w:r w:rsidRPr="00574AB8">
        <w:rPr>
          <w:rFonts w:ascii="Times New Roman" w:hAnsi="Times New Roman" w:cs="Times New Roman"/>
          <w:color w:val="000000"/>
          <w:sz w:val="24"/>
          <w:szCs w:val="24"/>
        </w:rPr>
        <w:t xml:space="preserve"> воспитанник узнает о таких вспомогательных средствах как жест, мимика, поза, костюм.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10. Работа над стихотворным текстом. 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Отрабатываются навыки чтения стихотворного текста, уделяется внимание «видению» происходящего, своего отношения к произносимому тексту. Изучаются особенности стихотворного текста.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74AB8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</w:t>
      </w:r>
      <w:r w:rsidRPr="00574AB8">
        <w:rPr>
          <w:rFonts w:ascii="Times New Roman" w:hAnsi="Times New Roman" w:cs="Times New Roman"/>
          <w:b/>
          <w:bCs/>
          <w:color w:val="000000"/>
          <w:sz w:val="24"/>
          <w:szCs w:val="24"/>
        </w:rPr>
        <w:t>V.</w:t>
      </w:r>
      <w:r w:rsidR="0026561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5B5EA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</w:t>
      </w:r>
      <w:r w:rsidRPr="00574AB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Работа над постановкой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Тема 1. Выбор пьесы и ее обсуждение. 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 xml:space="preserve">Проведение  беседы  о жизни и быте людей того времени (во что одевались, чем питались, как общались, какие обычаи соблюдали). Прослушивание музыки, художественные иллюстрации. Просматривать фильмов, помогающих почувствовать атмосферу событий. 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color w:val="000000"/>
          <w:sz w:val="24"/>
          <w:szCs w:val="24"/>
        </w:rPr>
        <w:t>Создание  жизнь героев до начала пьесы (т.е. фрагмент жизни), помогая разнообразными, наводящими вопросами. Приобретение навыка анализировать и искать образа персонажа.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2. Работа над эпизодами.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 xml:space="preserve"> Деление пьесы на эпизоды. Работа над отдельными эпизодами в форме этюдов. 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3. Поиск образа.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> Определение характера героя, манера двигаться. Говорить.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4. Работа над текстом. </w:t>
      </w:r>
      <w:r w:rsidRPr="00574AB8">
        <w:rPr>
          <w:rFonts w:ascii="Times New Roman" w:hAnsi="Times New Roman" w:cs="Times New Roman"/>
          <w:color w:val="000000"/>
          <w:sz w:val="24"/>
          <w:szCs w:val="24"/>
        </w:rPr>
        <w:t xml:space="preserve"> Постепенный переход к тексту пьесы. На репетициях один и тот же отрывок повторяется разными исполнителями и много раз, что позволяет  быстро выучить практически все роли. Уточнение предлагаемых обстоятельств каждого эпизода (где? когда? в какое время? почему? зачем?),  подчеркиваются мотивы поведения каждого действующего лица (для чего? с какой целью?)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5. Поиск мизансцен</w:t>
      </w:r>
      <w:r w:rsidRPr="00574AB8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. Изучение понятия мизансцены. Понятие Станиславского «Если бы» (предлагаемые обстоятельства).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Тема 6. Работа над выразительностью речи. </w:t>
      </w:r>
      <w:r w:rsidRPr="00574AB8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Работа над ролью.</w:t>
      </w: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 </w:t>
      </w:r>
      <w:r w:rsidRPr="00574AB8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Закрепление пройденного материала по данной теме с привязкой ее к конкретной пьесе. 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Тема 7. Репетиция по картинам.  </w:t>
      </w:r>
      <w:r w:rsidRPr="00574AB8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Репетиция по картинам в разных составах. Умение  размещаться по сцене (логически), не сбиваясь, не перекрывая друг друга (закон сцены). Работа с реквизитом, обыгрывание декораций. Действие на сцене.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 xml:space="preserve">Тема 8. Прогон спектакля.  </w:t>
      </w:r>
      <w:r w:rsidRPr="00574AB8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Репетиция всей пьесы целиком. Использование подготовленного для спектакля реквизита, декораций, а также костюмов, которые помогают в создании образа. Использование музыкального сопровождения, уточнение </w:t>
      </w:r>
      <w:proofErr w:type="spellStart"/>
      <w:r w:rsidRPr="00574AB8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темпоритма</w:t>
      </w:r>
      <w:proofErr w:type="spellEnd"/>
      <w:r w:rsidRPr="00574AB8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спектакля, затянутости отдельных сцен или, наоборот, излишняя торопливость.  Закрепление  обязанностей  в подготовке реквизита и смене декораций.  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Тема 9. Премьера спектакля, обсуждение. </w:t>
      </w:r>
      <w:r w:rsidRPr="00574AB8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Понимание на практике, что такое коллективность театрального искусства, как от внимания и ответственности каждого исполнителя (реквизитора, звукооператора, бутафора, костюмера и т.д.) зависит успех спектакля. </w:t>
      </w:r>
    </w:p>
    <w:p w:rsidR="00574AB8" w:rsidRPr="00574AB8" w:rsidRDefault="00574AB8" w:rsidP="000917A2">
      <w:pPr>
        <w:shd w:val="clear" w:color="auto" w:fill="FFFFFF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574AB8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Обсуждение, выяснение, насколько критически они способны относиться к собственной игре отвечая на вопросы, что было хорошо, а что - нет, Оценивание искренности и правдивости на сцене. </w:t>
      </w:r>
    </w:p>
    <w:p w:rsidR="00574AB8" w:rsidRPr="00D0252F" w:rsidRDefault="009F3541" w:rsidP="00C06430">
      <w:pPr>
        <w:pStyle w:val="22"/>
        <w:shd w:val="clear" w:color="auto" w:fill="auto"/>
        <w:tabs>
          <w:tab w:val="left" w:pos="1228"/>
        </w:tabs>
        <w:jc w:val="left"/>
        <w:outlineLvl w:val="0"/>
        <w:rPr>
          <w:rStyle w:val="23"/>
          <w:rFonts w:eastAsia="Calibri"/>
          <w:b/>
          <w:i w:val="0"/>
          <w:sz w:val="24"/>
          <w:szCs w:val="24"/>
        </w:rPr>
      </w:pPr>
      <w:bookmarkStart w:id="4" w:name="_Toc464746411"/>
      <w:r w:rsidRPr="00D0252F">
        <w:rPr>
          <w:rStyle w:val="23"/>
          <w:rFonts w:eastAsia="Calibri"/>
          <w:b/>
          <w:i w:val="0"/>
          <w:sz w:val="24"/>
          <w:szCs w:val="24"/>
        </w:rPr>
        <w:t xml:space="preserve">                        </w:t>
      </w:r>
      <w:r w:rsidR="00D0252F">
        <w:rPr>
          <w:rStyle w:val="23"/>
          <w:rFonts w:eastAsia="Calibri"/>
          <w:b/>
          <w:i w:val="0"/>
          <w:sz w:val="24"/>
          <w:szCs w:val="24"/>
        </w:rPr>
        <w:t xml:space="preserve">                </w:t>
      </w:r>
      <w:r w:rsidRPr="00D0252F">
        <w:rPr>
          <w:rStyle w:val="23"/>
          <w:rFonts w:eastAsia="Calibri"/>
          <w:b/>
          <w:i w:val="0"/>
          <w:sz w:val="24"/>
          <w:szCs w:val="24"/>
        </w:rPr>
        <w:t xml:space="preserve">         </w:t>
      </w:r>
      <w:r w:rsidR="00574AB8" w:rsidRPr="00D0252F">
        <w:rPr>
          <w:rStyle w:val="23"/>
          <w:rFonts w:eastAsia="Calibri"/>
          <w:b/>
          <w:i w:val="0"/>
          <w:sz w:val="24"/>
          <w:szCs w:val="24"/>
        </w:rPr>
        <w:t>ПЛАНИРУЕМЫЕ РЕЗУЛЬТАТЫ</w:t>
      </w:r>
      <w:bookmarkEnd w:id="4"/>
      <w:r w:rsidR="00574AB8" w:rsidRPr="00D0252F">
        <w:rPr>
          <w:rStyle w:val="23"/>
          <w:rFonts w:eastAsia="Calibri"/>
          <w:b/>
          <w:i w:val="0"/>
          <w:sz w:val="24"/>
          <w:szCs w:val="24"/>
        </w:rPr>
        <w:t xml:space="preserve"> </w:t>
      </w:r>
    </w:p>
    <w:p w:rsidR="00574AB8" w:rsidRPr="00D34B4F" w:rsidRDefault="00574AB8" w:rsidP="00C06430">
      <w:pPr>
        <w:pStyle w:val="22"/>
        <w:shd w:val="clear" w:color="auto" w:fill="auto"/>
        <w:tabs>
          <w:tab w:val="left" w:pos="1228"/>
        </w:tabs>
        <w:jc w:val="center"/>
        <w:outlineLvl w:val="0"/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shd w:val="clear" w:color="auto" w:fill="FFFFFF"/>
          <w:lang w:eastAsia="ru-RU" w:bidi="ru-RU"/>
        </w:rPr>
      </w:pPr>
      <w:r w:rsidRPr="00574AB8">
        <w:rPr>
          <w:rFonts w:ascii="Times New Roman" w:hAnsi="Times New Roman" w:cs="Times New Roman"/>
          <w:b/>
          <w:sz w:val="24"/>
          <w:szCs w:val="24"/>
        </w:rPr>
        <w:t xml:space="preserve">       Требования к уровню знаний, умений и навыков</w:t>
      </w:r>
    </w:p>
    <w:p w:rsidR="00574AB8" w:rsidRPr="00574AB8" w:rsidRDefault="00574AB8" w:rsidP="00C06430">
      <w:pPr>
        <w:rPr>
          <w:rFonts w:ascii="Times New Roman" w:hAnsi="Times New Roman" w:cs="Times New Roman"/>
          <w:b/>
          <w:sz w:val="24"/>
          <w:szCs w:val="24"/>
        </w:rPr>
      </w:pPr>
      <w:r w:rsidRPr="00574AB8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D34B4F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574AB8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="00D0252F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AB0779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D0252F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574AB8">
        <w:rPr>
          <w:rFonts w:ascii="Times New Roman" w:hAnsi="Times New Roman" w:cs="Times New Roman"/>
          <w:b/>
          <w:sz w:val="24"/>
          <w:szCs w:val="24"/>
        </w:rPr>
        <w:t xml:space="preserve">      К концу 1 года </w:t>
      </w:r>
      <w:proofErr w:type="gramStart"/>
      <w:r w:rsidRPr="00574AB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574AB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tbl>
      <w:tblPr>
        <w:tblW w:w="9781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6520"/>
      </w:tblGrid>
      <w:tr w:rsidR="00574AB8" w:rsidRPr="00574AB8" w:rsidTr="00AB0779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C06430">
            <w:pPr>
              <w:pStyle w:val="c0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Знать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C06430">
            <w:pPr>
              <w:pStyle w:val="c0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574AB8">
              <w:rPr>
                <w:rStyle w:val="c1"/>
                <w:color w:val="000000"/>
              </w:rPr>
              <w:t>Уметь</w:t>
            </w:r>
          </w:p>
        </w:tc>
      </w:tr>
      <w:tr w:rsidR="00574AB8" w:rsidRPr="00574AB8" w:rsidTr="00AB0779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C06430">
            <w:pPr>
              <w:numPr>
                <w:ilvl w:val="0"/>
                <w:numId w:val="10"/>
              </w:numPr>
              <w:spacing w:after="0" w:line="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4AB8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театральные термины: театр, актер, зритель, аплодисменты, сцена, декорации, кулисы, костюмер, гример</w:t>
            </w:r>
            <w:proofErr w:type="gram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574AB8" w:rsidRDefault="00574AB8" w:rsidP="00C06430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4AB8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иметь навыки актерской смелости: активно участвовать в упражнениях по актерскому мастерству.</w:t>
            </w:r>
          </w:p>
          <w:p w:rsidR="00574AB8" w:rsidRPr="00574AB8" w:rsidRDefault="00574AB8" w:rsidP="00C06430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4AB8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уверенно действовать в предлагаемых обстоятельствах: «Болото», «Дождь», «Игра в снежки», «Смола», «Речка» и др.</w:t>
            </w:r>
          </w:p>
          <w:p w:rsidR="00574AB8" w:rsidRPr="00574AB8" w:rsidRDefault="00574AB8" w:rsidP="00C06430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4AB8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иметь навыки пластического решения образа </w:t>
            </w:r>
          </w:p>
          <w:p w:rsidR="00574AB8" w:rsidRPr="00574AB8" w:rsidRDefault="00574AB8" w:rsidP="00C06430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4AB8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в сценической речи навыки силы звука, эмоциональности</w:t>
            </w:r>
          </w:p>
          <w:p w:rsidR="00574AB8" w:rsidRPr="00574AB8" w:rsidRDefault="00574AB8" w:rsidP="00C06430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4AB8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интонирование (3,4 интонации в паре с партнером)</w:t>
            </w:r>
          </w:p>
          <w:p w:rsidR="00574AB8" w:rsidRPr="00574AB8" w:rsidRDefault="00574AB8" w:rsidP="00C06430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4AB8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понятие об ускорении и замедлении речи</w:t>
            </w:r>
          </w:p>
          <w:p w:rsidR="00574AB8" w:rsidRPr="00574AB8" w:rsidRDefault="00574AB8" w:rsidP="00C06430">
            <w:pPr>
              <w:numPr>
                <w:ilvl w:val="0"/>
                <w:numId w:val="11"/>
              </w:numPr>
              <w:spacing w:after="0" w:line="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4AB8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органичное действие в упражнениях по сценической речи</w:t>
            </w:r>
            <w:proofErr w:type="gramStart"/>
            <w:r w:rsidRPr="00574AB8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74AB8" w:rsidRPr="00574AB8" w:rsidRDefault="00574AB8" w:rsidP="00C06430">
            <w:pPr>
              <w:numPr>
                <w:ilvl w:val="0"/>
                <w:numId w:val="11"/>
              </w:numPr>
              <w:spacing w:after="0" w:line="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избавиться от излишней стеснительности </w:t>
            </w:r>
          </w:p>
          <w:p w:rsidR="00574AB8" w:rsidRPr="00574AB8" w:rsidRDefault="00574AB8" w:rsidP="00C06430">
            <w:pPr>
              <w:numPr>
                <w:ilvl w:val="0"/>
                <w:numId w:val="11"/>
              </w:numPr>
              <w:spacing w:after="0" w:line="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боязни общества </w:t>
            </w:r>
          </w:p>
          <w:p w:rsidR="00574AB8" w:rsidRPr="00574AB8" w:rsidRDefault="00574AB8" w:rsidP="00C06430">
            <w:pPr>
              <w:numPr>
                <w:ilvl w:val="0"/>
                <w:numId w:val="11"/>
              </w:numPr>
              <w:spacing w:after="0" w:line="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комплекса «взгляда со стороны</w:t>
            </w:r>
          </w:p>
        </w:tc>
      </w:tr>
    </w:tbl>
    <w:p w:rsidR="00574AB8" w:rsidRPr="00574AB8" w:rsidRDefault="00574AB8" w:rsidP="00C06430">
      <w:pPr>
        <w:rPr>
          <w:rFonts w:ascii="Times New Roman" w:hAnsi="Times New Roman" w:cs="Times New Roman"/>
          <w:sz w:val="24"/>
          <w:szCs w:val="24"/>
        </w:rPr>
      </w:pPr>
    </w:p>
    <w:p w:rsidR="00574AB8" w:rsidRPr="00574AB8" w:rsidRDefault="00574AB8" w:rsidP="00C06430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74AB8">
        <w:rPr>
          <w:rFonts w:ascii="Times New Roman" w:eastAsia="Calibri" w:hAnsi="Times New Roman" w:cs="Times New Roman"/>
          <w:b/>
          <w:bCs/>
          <w:sz w:val="24"/>
          <w:szCs w:val="24"/>
        </w:rPr>
        <w:t>2 год обучения</w:t>
      </w:r>
    </w:p>
    <w:tbl>
      <w:tblPr>
        <w:tblW w:w="9781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2253"/>
        <w:gridCol w:w="851"/>
        <w:gridCol w:w="992"/>
        <w:gridCol w:w="1007"/>
        <w:gridCol w:w="171"/>
        <w:gridCol w:w="680"/>
        <w:gridCol w:w="1134"/>
        <w:gridCol w:w="127"/>
        <w:gridCol w:w="865"/>
        <w:gridCol w:w="1134"/>
      </w:tblGrid>
      <w:tr w:rsidR="00574AB8" w:rsidRPr="00574AB8" w:rsidTr="00155AD9">
        <w:trPr>
          <w:trHeight w:val="28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2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раздела,</w:t>
            </w:r>
          </w:p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3701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2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Формы</w:t>
            </w:r>
          </w:p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Формы</w:t>
            </w:r>
          </w:p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аттестации</w:t>
            </w:r>
          </w:p>
          <w:p w:rsidR="00574AB8" w:rsidRPr="00574AB8" w:rsidRDefault="00574AB8" w:rsidP="00C06430">
            <w:pPr>
              <w:pStyle w:val="22"/>
              <w:shd w:val="clear" w:color="auto" w:fill="auto"/>
              <w:spacing w:line="25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(контроля)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126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214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Вводное занятие – 2 ч.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Презентация коллектива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Анкетирование, инструктаж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 xml:space="preserve">II. </w:t>
            </w:r>
          </w:p>
        </w:tc>
        <w:tc>
          <w:tcPr>
            <w:tcW w:w="9214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b/>
                <w:sz w:val="24"/>
                <w:szCs w:val="24"/>
              </w:rPr>
              <w:t>Актерское мастерство – 2</w:t>
            </w:r>
            <w:r w:rsidRPr="00574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  <w:r w:rsidRPr="00574A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Сценическое внимание в репетиционном процессе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Пластическое решение образа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Анализ практической </w:t>
            </w:r>
            <w:r w:rsidRPr="00574A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lastRenderedPageBreak/>
              <w:t>2.3.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Сценическое общение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Действие в предлагаемых обстоятельствах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Этюды с воображаемыми предметами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Парный этюд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Массовый этюд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Метод игрового содержания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I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214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Сценическая речь – </w:t>
            </w:r>
            <w:r w:rsidRPr="00574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Pr="00574AB8">
              <w:rPr>
                <w:rFonts w:ascii="Times New Roman" w:hAnsi="Times New Roman" w:cs="Times New Roman"/>
                <w:b/>
                <w:sz w:val="24"/>
                <w:szCs w:val="24"/>
              </w:rPr>
              <w:t>6 ч.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Тренировка речевого аппарата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и управление </w:t>
            </w:r>
            <w:proofErr w:type="spellStart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речеголосовым</w:t>
            </w:r>
            <w:proofErr w:type="spell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аппаратом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Работа над дикцией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и управление </w:t>
            </w:r>
            <w:proofErr w:type="spellStart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речеголосовым</w:t>
            </w:r>
            <w:proofErr w:type="spell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аппаратом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Закрепление навыков интонирования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0                                                            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и управление </w:t>
            </w:r>
            <w:proofErr w:type="spellStart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речеголосовым</w:t>
            </w:r>
            <w:proofErr w:type="spell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аппаратом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.4.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Искусство речевого хора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и управление </w:t>
            </w:r>
            <w:proofErr w:type="spellStart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речеголосовым</w:t>
            </w:r>
            <w:proofErr w:type="spell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аппаратом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.5.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Неречевые средства выразительности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и управление </w:t>
            </w:r>
            <w:proofErr w:type="spellStart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речеголосовым</w:t>
            </w:r>
            <w:proofErr w:type="spell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A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аппаратом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.6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Работа над стихотворным текстом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и управление </w:t>
            </w:r>
            <w:proofErr w:type="spellStart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речеголосовым</w:t>
            </w:r>
            <w:proofErr w:type="spellEnd"/>
            <w:r w:rsidRPr="00574AB8">
              <w:rPr>
                <w:rFonts w:ascii="Times New Roman" w:hAnsi="Times New Roman" w:cs="Times New Roman"/>
                <w:sz w:val="24"/>
                <w:szCs w:val="24"/>
              </w:rPr>
              <w:t xml:space="preserve"> аппаратом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V.</w:t>
            </w:r>
          </w:p>
        </w:tc>
        <w:tc>
          <w:tcPr>
            <w:tcW w:w="9214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над постановкой – </w:t>
            </w:r>
            <w:r w:rsidRPr="00574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</w:t>
            </w:r>
            <w:r w:rsidRPr="00574A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ч. 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Выбор пьесы и ее обсуждение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материала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Работа над эпизодами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Поиск образа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.4.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Работа над текстом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Анализ материала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.5.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Поиск мизансцен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.6.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Работа над выразительной речью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.7.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Репетиция по картинам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.8.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Прогон спектакля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Творческая лаборатория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</w:tr>
      <w:tr w:rsidR="00574AB8" w:rsidRPr="00574AB8" w:rsidTr="00155AD9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.9.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40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Премьера спектакля. Обсуждение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Fonts w:ascii="Times New Roman" w:hAnsi="Times New Roman" w:cs="Times New Roman"/>
                <w:sz w:val="24"/>
                <w:szCs w:val="24"/>
              </w:rPr>
              <w:t>премьера</w:t>
            </w:r>
          </w:p>
        </w:tc>
      </w:tr>
      <w:tr w:rsidR="00574AB8" w:rsidRPr="00574AB8" w:rsidTr="00155AD9">
        <w:trPr>
          <w:trHeight w:val="283"/>
        </w:trPr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pStyle w:val="22"/>
              <w:shd w:val="clear" w:color="auto" w:fill="auto"/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AB8">
              <w:rPr>
                <w:rStyle w:val="2Calibri11pt"/>
                <w:rFonts w:ascii="Times New Roman" w:hAnsi="Times New Roman" w:cs="Times New Roman"/>
                <w:sz w:val="24"/>
                <w:szCs w:val="24"/>
              </w:rPr>
              <w:t>Итого часов: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74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136</w:t>
            </w:r>
          </w:p>
        </w:tc>
        <w:tc>
          <w:tcPr>
            <w:tcW w:w="1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4AB8" w:rsidRPr="00574AB8" w:rsidRDefault="00574AB8" w:rsidP="00C064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4AB8" w:rsidRPr="00574AB8" w:rsidRDefault="00574AB8" w:rsidP="00C06430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74AB8" w:rsidRPr="00F63D3B" w:rsidRDefault="00574AB8" w:rsidP="00632710">
      <w:pPr>
        <w:pStyle w:val="2"/>
        <w:jc w:val="center"/>
        <w:rPr>
          <w:rFonts w:ascii="Times New Roman" w:hAnsi="Times New Roman"/>
          <w:b w:val="0"/>
          <w:i w:val="0"/>
          <w:sz w:val="24"/>
          <w:szCs w:val="24"/>
        </w:rPr>
      </w:pPr>
      <w:r w:rsidRPr="00F63D3B">
        <w:rPr>
          <w:rFonts w:ascii="Times New Roman" w:hAnsi="Times New Roman"/>
          <w:i w:val="0"/>
          <w:sz w:val="24"/>
          <w:szCs w:val="24"/>
        </w:rPr>
        <w:t>Содержание учебно-тематического плана</w:t>
      </w:r>
    </w:p>
    <w:p w:rsidR="00574AB8" w:rsidRPr="00574AB8" w:rsidRDefault="00574AB8" w:rsidP="0063271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74AB8">
        <w:rPr>
          <w:rFonts w:ascii="Times New Roman" w:eastAsia="Calibri" w:hAnsi="Times New Roman" w:cs="Times New Roman"/>
          <w:b/>
          <w:sz w:val="24"/>
          <w:szCs w:val="24"/>
        </w:rPr>
        <w:t>2 год обучения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b/>
          <w:bCs/>
          <w:color w:val="000000"/>
        </w:rPr>
      </w:pPr>
      <w:r w:rsidRPr="0026561B">
        <w:rPr>
          <w:rStyle w:val="c1"/>
          <w:b/>
          <w:bCs/>
          <w:color w:val="000000"/>
        </w:rPr>
        <w:t xml:space="preserve"> I. Вводное занятие. Диагностика уровня умений.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color w:val="000000"/>
        </w:rPr>
        <w:t xml:space="preserve"> II. Актерское мастерство.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iCs/>
          <w:color w:val="000000"/>
        </w:rPr>
        <w:t>Тема 1. Сценическое внимание в репетиционном процессе. </w:t>
      </w:r>
      <w:r w:rsidRPr="0026561B">
        <w:rPr>
          <w:rStyle w:val="c1"/>
          <w:color w:val="000000"/>
        </w:rPr>
        <w:t>Продолжаются упражнения и тренинги, начатые в первый год обучения. Добавляются усложненные формы.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iCs/>
          <w:color w:val="000000"/>
        </w:rPr>
        <w:t>Тема 2. Пластическое решение образа. </w:t>
      </w:r>
      <w:r w:rsidRPr="0026561B">
        <w:rPr>
          <w:rStyle w:val="c1"/>
          <w:color w:val="000000"/>
        </w:rPr>
        <w:t>Упражнения по пластике тела помогают решать конкретные постановочные задачи. В процессе репетиции над постановочным произведением отрабатывается пластический рисунок образа.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iCs/>
          <w:color w:val="000000"/>
        </w:rPr>
        <w:t>Тема 3. Сценическое общение. </w:t>
      </w:r>
      <w:r w:rsidRPr="0026561B">
        <w:rPr>
          <w:rStyle w:val="c1"/>
          <w:color w:val="000000"/>
        </w:rPr>
        <w:t>Усложняются задачи общения. Вводятся упражнения на необходимость «увидеть» и «услышать» партнера. Для этого используются парные упражнения и парные этюды.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iCs/>
          <w:color w:val="000000"/>
        </w:rPr>
        <w:lastRenderedPageBreak/>
        <w:t>Тема 4. Действие в предлагаемых обстоятельствах. </w:t>
      </w:r>
      <w:r w:rsidRPr="0026561B">
        <w:rPr>
          <w:rStyle w:val="c1"/>
          <w:color w:val="000000"/>
        </w:rPr>
        <w:t>Продолжаются этюды и упражнения на предлагаемые обстоятельства. Детям предъявляются более высокие требования по органичному включению в роль.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iCs/>
          <w:color w:val="000000"/>
        </w:rPr>
        <w:t>Тема 5. Этюды с воображаемыми предметами.</w:t>
      </w:r>
      <w:r w:rsidRPr="0026561B">
        <w:rPr>
          <w:rStyle w:val="c1"/>
          <w:color w:val="000000"/>
        </w:rPr>
        <w:t> Развитие фантазии и воображения, раскрепощение мышц идет через работу над одиночными и парными этюдами. Действия с воображаемыми предметами развивает сценическое внимание, пластику.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iCs/>
          <w:color w:val="000000"/>
        </w:rPr>
        <w:t>Тема 6.</w:t>
      </w:r>
      <w:r w:rsidR="003E32B7">
        <w:rPr>
          <w:rStyle w:val="c1"/>
          <w:b/>
          <w:bCs/>
          <w:iCs/>
          <w:color w:val="000000"/>
        </w:rPr>
        <w:t xml:space="preserve">    </w:t>
      </w:r>
      <w:r w:rsidRPr="0026561B">
        <w:rPr>
          <w:rStyle w:val="c1"/>
          <w:b/>
          <w:bCs/>
          <w:iCs/>
          <w:color w:val="000000"/>
        </w:rPr>
        <w:t xml:space="preserve"> Парный этюд. </w:t>
      </w:r>
      <w:r w:rsidRPr="0026561B">
        <w:rPr>
          <w:rStyle w:val="c1"/>
          <w:color w:val="000000"/>
        </w:rPr>
        <w:t>Навыки сценического общения, фантазии, раскрепощения мышц – все это приходит через придумывание и постановки парных этюдов.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 w:rsidRPr="0026561B">
        <w:rPr>
          <w:rStyle w:val="c1"/>
          <w:b/>
          <w:bCs/>
          <w:iCs/>
          <w:color w:val="000000"/>
        </w:rPr>
        <w:t>Тема 7. Массовый этюд. </w:t>
      </w:r>
      <w:r w:rsidRPr="0026561B">
        <w:rPr>
          <w:rStyle w:val="c1"/>
          <w:color w:val="000000"/>
        </w:rPr>
        <w:t>Навыки сценического движения, воображения, сценического общения, чувство «локтя» партнера дает работа над созданием массового этюда. Кроме того, придумывая массовый этюд, дети моделируют жизненные ситуации.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color w:val="000000"/>
        </w:rPr>
        <w:t xml:space="preserve"> III. Сценическая речь.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iCs/>
          <w:color w:val="000000"/>
        </w:rPr>
        <w:t>Тема 1. Тренировка речевого аппарата. </w:t>
      </w:r>
      <w:r w:rsidRPr="0026561B">
        <w:rPr>
          <w:rStyle w:val="c1"/>
          <w:color w:val="000000"/>
        </w:rPr>
        <w:t xml:space="preserve">Серия упражнений по сценической речи «Парикмахер - неудачник», «Сони», «Эхо», «Поезд» и другие заставляют правильно работать речевой аппарат и </w:t>
      </w:r>
      <w:proofErr w:type="spellStart"/>
      <w:r w:rsidRPr="0026561B">
        <w:rPr>
          <w:rStyle w:val="c1"/>
          <w:color w:val="000000"/>
        </w:rPr>
        <w:t>микромимику</w:t>
      </w:r>
      <w:proofErr w:type="spellEnd"/>
      <w:r w:rsidRPr="0026561B">
        <w:rPr>
          <w:rStyle w:val="c1"/>
          <w:color w:val="000000"/>
        </w:rPr>
        <w:t xml:space="preserve"> лица.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iCs/>
          <w:color w:val="000000"/>
        </w:rPr>
        <w:t>Тема 2. Работа над дикцией. </w:t>
      </w:r>
      <w:r w:rsidRPr="0026561B">
        <w:rPr>
          <w:rStyle w:val="c1"/>
          <w:color w:val="000000"/>
        </w:rPr>
        <w:t>Усложняется работа над скороговорками. Скороговорки берутся более сложные. Также используются более сложные групповые и индивидуальные упражнения.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iCs/>
          <w:color w:val="000000"/>
        </w:rPr>
        <w:t>Тема 3. Закрепление навыков интонирования. </w:t>
      </w:r>
      <w:r w:rsidRPr="0026561B">
        <w:rPr>
          <w:rStyle w:val="c1"/>
          <w:color w:val="000000"/>
        </w:rPr>
        <w:t>Упражнения по интонированию речи усложняются: «Переполох», «Чаепитие», «Чудо лесенка». В этих упражнениях воспитанник пытается выразить несколько способов интонационного звучания.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iCs/>
          <w:color w:val="000000"/>
        </w:rPr>
        <w:t>Тема 4. Искусство речевого хора.</w:t>
      </w:r>
      <w:r w:rsidRPr="0026561B">
        <w:rPr>
          <w:rStyle w:val="c1"/>
          <w:color w:val="000000"/>
        </w:rPr>
        <w:t xml:space="preserve"> Отрабатываются навыки произношения, каких </w:t>
      </w:r>
      <w:proofErr w:type="gramStart"/>
      <w:r w:rsidRPr="0026561B">
        <w:rPr>
          <w:rStyle w:val="c1"/>
          <w:color w:val="000000"/>
        </w:rPr>
        <w:t>-л</w:t>
      </w:r>
      <w:proofErr w:type="gramEnd"/>
      <w:r w:rsidRPr="0026561B">
        <w:rPr>
          <w:rStyle w:val="c1"/>
          <w:color w:val="000000"/>
        </w:rPr>
        <w:t>ибо текстов, перекрестного произношения, хорового звучания.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iCs/>
          <w:color w:val="000000"/>
        </w:rPr>
        <w:t>Тема 5. Неречевые средства выразительности. </w:t>
      </w:r>
      <w:r w:rsidRPr="0026561B">
        <w:rPr>
          <w:rStyle w:val="c1"/>
          <w:color w:val="000000"/>
        </w:rPr>
        <w:t xml:space="preserve">Помимо силы голоса, интонации, </w:t>
      </w:r>
      <w:proofErr w:type="spellStart"/>
      <w:r w:rsidRPr="0026561B">
        <w:rPr>
          <w:rStyle w:val="c1"/>
          <w:color w:val="000000"/>
        </w:rPr>
        <w:t>тембрирования</w:t>
      </w:r>
      <w:proofErr w:type="spellEnd"/>
      <w:r w:rsidRPr="0026561B">
        <w:rPr>
          <w:rStyle w:val="c1"/>
          <w:color w:val="000000"/>
        </w:rPr>
        <w:t xml:space="preserve"> воспитанник узнает о таких вспомогательных средствах как жест, мимика, поза, костюм.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 w:rsidRPr="0026561B">
        <w:rPr>
          <w:rStyle w:val="c1"/>
          <w:b/>
          <w:bCs/>
          <w:iCs/>
          <w:color w:val="000000"/>
        </w:rPr>
        <w:t>Тема 6. Работа над стихотворным текстом. </w:t>
      </w:r>
      <w:r w:rsidRPr="0026561B">
        <w:rPr>
          <w:rStyle w:val="c1"/>
          <w:color w:val="000000"/>
        </w:rPr>
        <w:t>Отрабатываются навыки чтения стихотворного текста, уделяется внимание «видению» происходящего, своего отношения к произносимому тексту. Изучаются особенности стихотворного текста.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color w:val="000000"/>
        </w:rPr>
        <w:t xml:space="preserve"> IV. Сценическое движение.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iCs/>
          <w:color w:val="000000"/>
        </w:rPr>
        <w:t>Тема 1. Возрастные походки. </w:t>
      </w:r>
      <w:r w:rsidRPr="0026561B">
        <w:rPr>
          <w:rStyle w:val="c1"/>
          <w:color w:val="000000"/>
        </w:rPr>
        <w:t xml:space="preserve">Одной из самых сложных задач для актера, тем более для подростка является возрастная роль. В основе этого образа лежит ее пластическое воплощение. </w:t>
      </w:r>
      <w:proofErr w:type="gramStart"/>
      <w:r w:rsidRPr="0026561B">
        <w:rPr>
          <w:rStyle w:val="c1"/>
          <w:color w:val="000000"/>
        </w:rPr>
        <w:t>На занятиях воспитанники учатся быть «бабушками» и «дедушками», «толстыми» и «худыми», «великанами» и «карликами».</w:t>
      </w:r>
      <w:proofErr w:type="gramEnd"/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iCs/>
          <w:color w:val="000000"/>
        </w:rPr>
        <w:t>Тема 2. Этюды на пластическую выразительность. </w:t>
      </w:r>
      <w:r w:rsidRPr="0026561B">
        <w:rPr>
          <w:rStyle w:val="c1"/>
          <w:color w:val="000000"/>
        </w:rPr>
        <w:t xml:space="preserve"> Работа над пластической выразительностью </w:t>
      </w:r>
      <w:proofErr w:type="spellStart"/>
      <w:r w:rsidRPr="0026561B">
        <w:rPr>
          <w:rStyle w:val="c1"/>
          <w:color w:val="000000"/>
        </w:rPr>
        <w:t>тела</w:t>
      </w:r>
      <w:proofErr w:type="gramStart"/>
      <w:r w:rsidRPr="0026561B">
        <w:rPr>
          <w:rStyle w:val="c1"/>
          <w:color w:val="000000"/>
        </w:rPr>
        <w:t>.Э</w:t>
      </w:r>
      <w:proofErr w:type="gramEnd"/>
      <w:r w:rsidRPr="0026561B">
        <w:rPr>
          <w:rStyle w:val="c1"/>
          <w:color w:val="000000"/>
        </w:rPr>
        <w:t>то</w:t>
      </w:r>
      <w:proofErr w:type="spellEnd"/>
      <w:r w:rsidRPr="0026561B">
        <w:rPr>
          <w:rStyle w:val="c1"/>
          <w:color w:val="000000"/>
        </w:rPr>
        <w:t xml:space="preserve"> – групповые «скульптуры» на заданную тему, домашние и дикие животные, деревья и цветы.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iCs/>
          <w:color w:val="000000"/>
        </w:rPr>
        <w:t>Тема 3. Сценические драки. </w:t>
      </w:r>
      <w:r w:rsidRPr="0026561B">
        <w:rPr>
          <w:rStyle w:val="c1"/>
          <w:color w:val="000000"/>
        </w:rPr>
        <w:t>Научить актера использованию приема сценических драк. Главная задача имитировать достоверно драку, не причиняя вреда партнеру. Научиться «отыгрывать» удар.</w:t>
      </w:r>
    </w:p>
    <w:p w:rsidR="00574AB8" w:rsidRPr="0026561B" w:rsidRDefault="00574AB8" w:rsidP="00D0252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6561B">
        <w:rPr>
          <w:rStyle w:val="c1"/>
          <w:b/>
          <w:bCs/>
          <w:iCs/>
          <w:color w:val="000000"/>
        </w:rPr>
        <w:t>Тема 4. Пластические особенности персонажа. </w:t>
      </w:r>
      <w:r w:rsidRPr="0026561B">
        <w:rPr>
          <w:rStyle w:val="c1"/>
          <w:color w:val="000000"/>
        </w:rPr>
        <w:t xml:space="preserve"> Вводится понятие пластической особенности. Ученики придумывают внешнюю, характерную черту персонажа и пытаются воссоздать ее в образе.</w:t>
      </w:r>
    </w:p>
    <w:p w:rsidR="00706C06" w:rsidRPr="00155AD9" w:rsidRDefault="00706C06" w:rsidP="00D0252F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74AB8" w:rsidRPr="00155AD9" w:rsidRDefault="00574AB8" w:rsidP="00155AD9">
      <w:pPr>
        <w:pStyle w:val="a4"/>
        <w:rPr>
          <w:b/>
        </w:rPr>
      </w:pPr>
      <w:r w:rsidRPr="00155AD9">
        <w:rPr>
          <w:b/>
        </w:rPr>
        <w:t xml:space="preserve"> </w:t>
      </w:r>
      <w:r w:rsidRPr="00155AD9">
        <w:rPr>
          <w:b/>
          <w:lang w:val="en-US"/>
        </w:rPr>
        <w:t>I</w:t>
      </w:r>
      <w:r w:rsidRPr="00155AD9">
        <w:rPr>
          <w:b/>
        </w:rPr>
        <w:t>V.</w:t>
      </w:r>
      <w:r w:rsidR="0026561B" w:rsidRPr="00155AD9">
        <w:rPr>
          <w:b/>
        </w:rPr>
        <w:t xml:space="preserve"> </w:t>
      </w:r>
      <w:r w:rsidRPr="00155AD9">
        <w:rPr>
          <w:b/>
        </w:rPr>
        <w:t>Работа над постановкой.</w:t>
      </w:r>
    </w:p>
    <w:p w:rsidR="00574AB8" w:rsidRPr="0026561B" w:rsidRDefault="00574AB8" w:rsidP="00155AD9">
      <w:pPr>
        <w:pStyle w:val="a4"/>
      </w:pPr>
      <w:r w:rsidRPr="00155AD9">
        <w:rPr>
          <w:b/>
          <w:iCs/>
        </w:rPr>
        <w:t>Тема 1</w:t>
      </w:r>
      <w:r w:rsidRPr="0026561B">
        <w:rPr>
          <w:iCs/>
        </w:rPr>
        <w:t xml:space="preserve">. Выбор пьесы и ее обсуждение. </w:t>
      </w:r>
      <w:r w:rsidRPr="0026561B">
        <w:t>Проведение  беседы  о жизни и быте людей того времени (во что одевались, чем питались, как общались, какие обычаи соблюдали). Прослушивание музыки, художественные иллюстрации. Просматривать фильмов, помогающих почувствовать атмосферу событий.</w:t>
      </w:r>
    </w:p>
    <w:p w:rsidR="00574AB8" w:rsidRPr="0026561B" w:rsidRDefault="00574AB8" w:rsidP="00155AD9">
      <w:pPr>
        <w:pStyle w:val="a4"/>
      </w:pPr>
      <w:r w:rsidRPr="0026561B">
        <w:t>Создание  жизнь героев до начала пьесы (т.е. фрагмент жизни), помогая разнообразными, наводящими вопросами. Приобретение навыка анализировать и искать образа персонажа.</w:t>
      </w:r>
    </w:p>
    <w:p w:rsidR="00574AB8" w:rsidRPr="0026561B" w:rsidRDefault="00574AB8" w:rsidP="00155AD9">
      <w:pPr>
        <w:pStyle w:val="a4"/>
      </w:pPr>
      <w:r w:rsidRPr="00155AD9">
        <w:rPr>
          <w:b/>
          <w:iCs/>
        </w:rPr>
        <w:lastRenderedPageBreak/>
        <w:t>Тема 2</w:t>
      </w:r>
      <w:r w:rsidRPr="0026561B">
        <w:rPr>
          <w:iCs/>
        </w:rPr>
        <w:t>. Работа над эпизодами.</w:t>
      </w:r>
      <w:r w:rsidRPr="0026561B">
        <w:t> Деление пьесы на эпизоды. Работа над отдельными эпизодами в форме этюдов.</w:t>
      </w:r>
    </w:p>
    <w:p w:rsidR="00574AB8" w:rsidRPr="0026561B" w:rsidRDefault="00574AB8" w:rsidP="00155AD9">
      <w:pPr>
        <w:pStyle w:val="a4"/>
      </w:pPr>
      <w:r w:rsidRPr="00155AD9">
        <w:rPr>
          <w:b/>
          <w:iCs/>
        </w:rPr>
        <w:t>Тема 3</w:t>
      </w:r>
      <w:r w:rsidRPr="0026561B">
        <w:rPr>
          <w:iCs/>
        </w:rPr>
        <w:t>. Поиск образа.</w:t>
      </w:r>
      <w:r w:rsidRPr="0026561B">
        <w:t> Определение характера героя, манера двигаться. Говорить.</w:t>
      </w:r>
    </w:p>
    <w:p w:rsidR="00574AB8" w:rsidRPr="0026561B" w:rsidRDefault="00574AB8" w:rsidP="00155AD9">
      <w:pPr>
        <w:pStyle w:val="a4"/>
      </w:pPr>
      <w:r w:rsidRPr="00155AD9">
        <w:rPr>
          <w:b/>
          <w:iCs/>
        </w:rPr>
        <w:t>Тема 4</w:t>
      </w:r>
      <w:r w:rsidRPr="0026561B">
        <w:rPr>
          <w:iCs/>
        </w:rPr>
        <w:t>. Работа над текстом. </w:t>
      </w:r>
      <w:r w:rsidRPr="0026561B">
        <w:t xml:space="preserve"> Постепенный переход к тексту пьесы. На репетициях один и тот же отрывок повторяется разными исполнителями и много раз, что позволяет  быстро выучить практически все роли. Уточнение предлагаемых обстоятельств каждого эпизода (где? когда? в какое время? почему? зачем?),  подчеркиваются мотивы поведения каждого действующего лица (для чего? с какой целью?)</w:t>
      </w:r>
    </w:p>
    <w:p w:rsidR="00574AB8" w:rsidRPr="0026561B" w:rsidRDefault="00574AB8" w:rsidP="00155AD9">
      <w:pPr>
        <w:pStyle w:val="a4"/>
      </w:pPr>
      <w:r w:rsidRPr="00155AD9">
        <w:rPr>
          <w:b/>
          <w:iCs/>
        </w:rPr>
        <w:t>Тема 5</w:t>
      </w:r>
      <w:r w:rsidRPr="0026561B">
        <w:rPr>
          <w:iCs/>
        </w:rPr>
        <w:t>. Поиск мизансцен.  Мизансцены. Понятие Станиславского «Если бы» (предлагаемые обстоятельства).</w:t>
      </w:r>
    </w:p>
    <w:p w:rsidR="00574AB8" w:rsidRPr="0026561B" w:rsidRDefault="00574AB8" w:rsidP="00155AD9">
      <w:pPr>
        <w:pStyle w:val="a4"/>
        <w:rPr>
          <w:iCs/>
        </w:rPr>
      </w:pPr>
      <w:r w:rsidRPr="00155AD9">
        <w:rPr>
          <w:b/>
          <w:iCs/>
        </w:rPr>
        <w:t>Тема 6</w:t>
      </w:r>
      <w:r w:rsidRPr="0026561B">
        <w:rPr>
          <w:iCs/>
        </w:rPr>
        <w:t>. Работа над выразительностью речи. Работа над ролью.  Закрепление пройденного материала по данной теме с привязкой ее к конкретной пьесе.</w:t>
      </w:r>
    </w:p>
    <w:p w:rsidR="00574AB8" w:rsidRPr="0026561B" w:rsidRDefault="00574AB8" w:rsidP="00155AD9">
      <w:pPr>
        <w:pStyle w:val="a4"/>
        <w:rPr>
          <w:iCs/>
        </w:rPr>
      </w:pPr>
      <w:r w:rsidRPr="00155AD9">
        <w:rPr>
          <w:b/>
          <w:iCs/>
        </w:rPr>
        <w:t>Тема 7</w:t>
      </w:r>
      <w:r w:rsidRPr="0026561B">
        <w:rPr>
          <w:iCs/>
        </w:rPr>
        <w:t>. Репетиция по картинам.   Репетиция по картинам в разных составах. Работа с реквизитом, обыгрывание декораций. Действие на сцене.</w:t>
      </w:r>
    </w:p>
    <w:p w:rsidR="00574AB8" w:rsidRPr="0026561B" w:rsidRDefault="00574AB8" w:rsidP="00155AD9">
      <w:pPr>
        <w:pStyle w:val="a4"/>
        <w:rPr>
          <w:iCs/>
        </w:rPr>
      </w:pPr>
      <w:r w:rsidRPr="00155AD9">
        <w:rPr>
          <w:b/>
          <w:iCs/>
        </w:rPr>
        <w:t>Тема 8</w:t>
      </w:r>
      <w:r w:rsidRPr="0026561B">
        <w:rPr>
          <w:iCs/>
        </w:rPr>
        <w:t>. Прогон спектакля.  Репетиция всей пьесы целиком. Использование подготовленного для спектакля реквизита, декораций, а также костюмов, которые помогают в создании образа. Использование музыкального сопровождения, уточнение темпоритма спектакля, затянутости отдельных сцен или, наоборот, излишняя торопливость.  Закрепление  обязанностей  в подготовке реквизита и смене декораций.</w:t>
      </w:r>
    </w:p>
    <w:p w:rsidR="00574AB8" w:rsidRPr="0026561B" w:rsidRDefault="00574AB8" w:rsidP="00155AD9">
      <w:pPr>
        <w:pStyle w:val="a4"/>
        <w:rPr>
          <w:iCs/>
        </w:rPr>
      </w:pPr>
      <w:r w:rsidRPr="00155AD9">
        <w:rPr>
          <w:b/>
          <w:iCs/>
        </w:rPr>
        <w:t>Тема 9</w:t>
      </w:r>
      <w:r w:rsidRPr="0026561B">
        <w:rPr>
          <w:iCs/>
        </w:rPr>
        <w:t>. Премьера спектакля, обсуждение. Понимание на практике, что такое коллективность театрального искусства, как от внимания и ответственности каждого исполнителя (реквизитора, звукооператора, бутафора, костюмера и т.д.) зависит успех спектакля.</w:t>
      </w:r>
    </w:p>
    <w:p w:rsidR="00574AB8" w:rsidRPr="0026561B" w:rsidRDefault="00574AB8" w:rsidP="00155AD9">
      <w:pPr>
        <w:pStyle w:val="a4"/>
        <w:rPr>
          <w:iCs/>
        </w:rPr>
      </w:pPr>
      <w:r w:rsidRPr="0026561B">
        <w:rPr>
          <w:iCs/>
        </w:rPr>
        <w:t>Обсуждение, выяснение, насколько критически они способны относиться к собственной игре отвечая на вопросы, что было хорошо, а что - нет, Оценивание искренности и правдивости на сцене.</w:t>
      </w:r>
    </w:p>
    <w:p w:rsidR="00574AB8" w:rsidRPr="0026561B" w:rsidRDefault="00574AB8" w:rsidP="00AB0779">
      <w:pPr>
        <w:pStyle w:val="22"/>
        <w:shd w:val="clear" w:color="auto" w:fill="auto"/>
        <w:tabs>
          <w:tab w:val="left" w:pos="1228"/>
        </w:tabs>
        <w:ind w:hanging="851"/>
        <w:jc w:val="center"/>
        <w:outlineLvl w:val="0"/>
        <w:rPr>
          <w:rStyle w:val="23"/>
          <w:rFonts w:eastAsia="Calibri"/>
          <w:b/>
          <w:i w:val="0"/>
          <w:sz w:val="24"/>
          <w:szCs w:val="24"/>
        </w:rPr>
      </w:pPr>
      <w:r w:rsidRPr="0026561B">
        <w:rPr>
          <w:rStyle w:val="23"/>
          <w:rFonts w:eastAsia="Calibri"/>
          <w:b/>
          <w:i w:val="0"/>
          <w:sz w:val="24"/>
          <w:szCs w:val="24"/>
        </w:rPr>
        <w:t>ПЛАНИРУЕМЫЕ РЕЗУЛЬТАТЫ</w:t>
      </w:r>
    </w:p>
    <w:p w:rsidR="00574AB8" w:rsidRPr="0026561B" w:rsidRDefault="00574AB8" w:rsidP="00D0252F">
      <w:pPr>
        <w:pStyle w:val="22"/>
        <w:shd w:val="clear" w:color="auto" w:fill="auto"/>
        <w:tabs>
          <w:tab w:val="left" w:pos="1228"/>
        </w:tabs>
        <w:ind w:hanging="851"/>
        <w:jc w:val="center"/>
        <w:rPr>
          <w:rStyle w:val="23"/>
          <w:rFonts w:eastAsia="Calibri"/>
          <w:b/>
          <w:i w:val="0"/>
          <w:sz w:val="24"/>
          <w:szCs w:val="24"/>
        </w:rPr>
      </w:pPr>
    </w:p>
    <w:p w:rsidR="00574AB8" w:rsidRPr="0026561B" w:rsidRDefault="00574AB8" w:rsidP="00D0252F">
      <w:pPr>
        <w:ind w:hanging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561B">
        <w:rPr>
          <w:rFonts w:ascii="Times New Roman" w:hAnsi="Times New Roman" w:cs="Times New Roman"/>
          <w:b/>
          <w:sz w:val="24"/>
          <w:szCs w:val="24"/>
        </w:rPr>
        <w:t>Требования к уровню знаний, умений и навыков</w:t>
      </w:r>
    </w:p>
    <w:p w:rsidR="00574AB8" w:rsidRPr="0026561B" w:rsidRDefault="00372D02" w:rsidP="00D0252F">
      <w:pPr>
        <w:ind w:hanging="85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</w:t>
      </w:r>
      <w:r w:rsidR="00574AB8" w:rsidRPr="0026561B">
        <w:rPr>
          <w:rFonts w:ascii="Times New Roman" w:hAnsi="Times New Roman" w:cs="Times New Roman"/>
          <w:b/>
          <w:sz w:val="24"/>
          <w:szCs w:val="24"/>
        </w:rPr>
        <w:t xml:space="preserve"> концу  2 года </w:t>
      </w:r>
      <w:proofErr w:type="gramStart"/>
      <w:r w:rsidR="00574AB8" w:rsidRPr="0026561B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="00574AB8" w:rsidRPr="0026561B">
        <w:rPr>
          <w:rFonts w:ascii="Times New Roman" w:hAnsi="Times New Roman" w:cs="Times New Roman"/>
          <w:b/>
          <w:sz w:val="24"/>
          <w:szCs w:val="24"/>
        </w:rPr>
        <w:t xml:space="preserve"> должен</w:t>
      </w:r>
    </w:p>
    <w:tbl>
      <w:tblPr>
        <w:tblW w:w="1003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87"/>
        <w:gridCol w:w="3544"/>
      </w:tblGrid>
      <w:tr w:rsidR="00574AB8" w:rsidRPr="0026561B" w:rsidTr="00D0252F"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26561B" w:rsidRDefault="00574AB8" w:rsidP="00C06430">
            <w:pPr>
              <w:pStyle w:val="c0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26561B">
              <w:rPr>
                <w:rStyle w:val="c1"/>
                <w:color w:val="000000"/>
              </w:rPr>
              <w:t>Знать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26561B" w:rsidRDefault="00574AB8" w:rsidP="00C06430">
            <w:pPr>
              <w:pStyle w:val="c0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26561B">
              <w:rPr>
                <w:rStyle w:val="c1"/>
                <w:color w:val="000000"/>
              </w:rPr>
              <w:t>Уметь</w:t>
            </w:r>
          </w:p>
        </w:tc>
      </w:tr>
      <w:tr w:rsidR="00574AB8" w:rsidRPr="0026561B" w:rsidTr="00D0252F"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26561B" w:rsidRDefault="00574AB8" w:rsidP="00C06430">
            <w:pPr>
              <w:numPr>
                <w:ilvl w:val="0"/>
                <w:numId w:val="7"/>
              </w:numPr>
              <w:spacing w:after="0" w:line="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6561B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театральные термины: режиссер, драматург, декоратор, осветитель, бутафория, реквизит, премьера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4AB8" w:rsidRPr="0026561B" w:rsidRDefault="00574AB8" w:rsidP="00C06430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6561B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уверенно выполнять любые упражнения по актерскому мастерству</w:t>
            </w:r>
          </w:p>
          <w:p w:rsidR="00574AB8" w:rsidRPr="0026561B" w:rsidRDefault="00574AB8" w:rsidP="00C06430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6561B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упражнения с воображаемыми предметами, уметь придумать и исполнить</w:t>
            </w:r>
          </w:p>
          <w:p w:rsidR="00574AB8" w:rsidRPr="0026561B" w:rsidRDefault="00574AB8" w:rsidP="00C06430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6561B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иметь представление об этюде</w:t>
            </w:r>
          </w:p>
          <w:p w:rsidR="00574AB8" w:rsidRPr="0026561B" w:rsidRDefault="00574AB8" w:rsidP="00C06430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6561B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воплощать пластическое решение образа</w:t>
            </w:r>
          </w:p>
          <w:p w:rsidR="00574AB8" w:rsidRPr="0026561B" w:rsidRDefault="00574AB8" w:rsidP="00C06430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6561B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уметь действовать и импровизировать в предлагаемых обстоятельствах</w:t>
            </w:r>
          </w:p>
          <w:p w:rsidR="00574AB8" w:rsidRPr="0026561B" w:rsidRDefault="00574AB8" w:rsidP="00C06430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6561B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уверенно интонировать в упражнениях по сценической речи</w:t>
            </w:r>
          </w:p>
          <w:p w:rsidR="00574AB8" w:rsidRPr="0026561B" w:rsidRDefault="00574AB8" w:rsidP="00C06430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6561B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совмещать сценическую речь и движение</w:t>
            </w:r>
          </w:p>
          <w:p w:rsidR="00574AB8" w:rsidRPr="0026561B" w:rsidRDefault="00574AB8" w:rsidP="00C06430">
            <w:pPr>
              <w:numPr>
                <w:ilvl w:val="0"/>
                <w:numId w:val="8"/>
              </w:numPr>
              <w:spacing w:after="0" w:line="0" w:lineRule="atLeast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6561B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выполнять несложные упражнения по сценическому движению (фехтование), </w:t>
            </w:r>
            <w:r w:rsidRPr="0026561B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пространственное перемещение</w:t>
            </w:r>
          </w:p>
        </w:tc>
      </w:tr>
    </w:tbl>
    <w:p w:rsidR="00632710" w:rsidRDefault="00632710" w:rsidP="00C06430">
      <w:pPr>
        <w:rPr>
          <w:rFonts w:ascii="Times New Roman" w:hAnsi="Times New Roman" w:cs="Times New Roman"/>
          <w:b/>
          <w:sz w:val="24"/>
          <w:szCs w:val="24"/>
        </w:rPr>
      </w:pPr>
    </w:p>
    <w:p w:rsidR="005B5EA7" w:rsidRDefault="00632710" w:rsidP="00C0643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574AB8" w:rsidRPr="0026561B" w:rsidRDefault="005B5EA7" w:rsidP="00C0643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63271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74AB8" w:rsidRPr="0026561B">
        <w:rPr>
          <w:rFonts w:ascii="Times New Roman" w:hAnsi="Times New Roman" w:cs="Times New Roman"/>
          <w:b/>
          <w:sz w:val="24"/>
          <w:szCs w:val="24"/>
        </w:rPr>
        <w:t>Основными результатами воспитательной деятельности являются:</w:t>
      </w:r>
    </w:p>
    <w:p w:rsidR="00574AB8" w:rsidRPr="0026561B" w:rsidRDefault="00574AB8" w:rsidP="00C06430">
      <w:pPr>
        <w:pStyle w:val="a3"/>
        <w:numPr>
          <w:ilvl w:val="0"/>
          <w:numId w:val="5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6561B">
        <w:rPr>
          <w:rFonts w:ascii="Times New Roman" w:hAnsi="Times New Roman"/>
          <w:sz w:val="24"/>
          <w:szCs w:val="24"/>
        </w:rPr>
        <w:t>Способность к конструктивному совместному труду;</w:t>
      </w:r>
    </w:p>
    <w:p w:rsidR="00574AB8" w:rsidRPr="0026561B" w:rsidRDefault="00574AB8" w:rsidP="00C06430">
      <w:pPr>
        <w:pStyle w:val="a3"/>
        <w:numPr>
          <w:ilvl w:val="0"/>
          <w:numId w:val="5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6561B">
        <w:rPr>
          <w:rFonts w:ascii="Times New Roman" w:hAnsi="Times New Roman"/>
          <w:sz w:val="24"/>
          <w:szCs w:val="24"/>
        </w:rPr>
        <w:t>Творческая активность;</w:t>
      </w:r>
    </w:p>
    <w:p w:rsidR="00574AB8" w:rsidRPr="0026561B" w:rsidRDefault="00574AB8" w:rsidP="00C06430">
      <w:pPr>
        <w:pStyle w:val="a3"/>
        <w:numPr>
          <w:ilvl w:val="0"/>
          <w:numId w:val="5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6561B">
        <w:rPr>
          <w:rFonts w:ascii="Times New Roman" w:hAnsi="Times New Roman"/>
          <w:sz w:val="24"/>
          <w:szCs w:val="24"/>
        </w:rPr>
        <w:t>Отношение студентом к культуре;</w:t>
      </w:r>
    </w:p>
    <w:p w:rsidR="00574AB8" w:rsidRPr="0026561B" w:rsidRDefault="00574AB8" w:rsidP="00C06430">
      <w:pPr>
        <w:pStyle w:val="a3"/>
        <w:numPr>
          <w:ilvl w:val="0"/>
          <w:numId w:val="5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6561B">
        <w:rPr>
          <w:rFonts w:ascii="Times New Roman" w:hAnsi="Times New Roman"/>
          <w:sz w:val="24"/>
          <w:szCs w:val="24"/>
        </w:rPr>
        <w:t>Творческие работы ребят, их достижения в отдельных видах искусству и культуры;</w:t>
      </w:r>
    </w:p>
    <w:p w:rsidR="00574AB8" w:rsidRPr="0026561B" w:rsidRDefault="00574AB8" w:rsidP="00C06430">
      <w:pPr>
        <w:pStyle w:val="a3"/>
        <w:numPr>
          <w:ilvl w:val="0"/>
          <w:numId w:val="5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6561B">
        <w:rPr>
          <w:rFonts w:ascii="Times New Roman" w:hAnsi="Times New Roman"/>
          <w:sz w:val="24"/>
          <w:szCs w:val="24"/>
        </w:rPr>
        <w:t xml:space="preserve">Повышение уровня художественного восприятия произведений культуры, умение оценивать чужое творчество и давать адекватную оценку </w:t>
      </w:r>
      <w:proofErr w:type="gramStart"/>
      <w:r w:rsidRPr="0026561B">
        <w:rPr>
          <w:rFonts w:ascii="Times New Roman" w:hAnsi="Times New Roman"/>
          <w:sz w:val="24"/>
          <w:szCs w:val="24"/>
        </w:rPr>
        <w:t>собственному</w:t>
      </w:r>
      <w:proofErr w:type="gramEnd"/>
      <w:r w:rsidRPr="0026561B">
        <w:rPr>
          <w:rFonts w:ascii="Times New Roman" w:hAnsi="Times New Roman"/>
          <w:sz w:val="24"/>
          <w:szCs w:val="24"/>
        </w:rPr>
        <w:t>;</w:t>
      </w:r>
    </w:p>
    <w:p w:rsidR="00574AB8" w:rsidRPr="0026561B" w:rsidRDefault="00574AB8" w:rsidP="00C06430">
      <w:pPr>
        <w:pStyle w:val="a3"/>
        <w:numPr>
          <w:ilvl w:val="0"/>
          <w:numId w:val="5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6561B">
        <w:rPr>
          <w:rFonts w:ascii="Times New Roman" w:hAnsi="Times New Roman"/>
          <w:sz w:val="24"/>
          <w:szCs w:val="24"/>
        </w:rPr>
        <w:t>Развитие художественного вкуса;</w:t>
      </w:r>
    </w:p>
    <w:p w:rsidR="00574AB8" w:rsidRPr="0026561B" w:rsidRDefault="00574AB8" w:rsidP="00C06430">
      <w:pPr>
        <w:pStyle w:val="a3"/>
        <w:numPr>
          <w:ilvl w:val="0"/>
          <w:numId w:val="5"/>
        </w:numPr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26561B">
        <w:rPr>
          <w:rFonts w:ascii="Times New Roman" w:hAnsi="Times New Roman"/>
          <w:sz w:val="24"/>
          <w:szCs w:val="24"/>
        </w:rPr>
        <w:t>Приобретение речевых навыков.</w:t>
      </w:r>
    </w:p>
    <w:p w:rsidR="00D54474" w:rsidRPr="00462DA0" w:rsidRDefault="00632710" w:rsidP="00D544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2DA0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</w:t>
      </w:r>
      <w:r w:rsidR="00D54474" w:rsidRPr="00462DA0">
        <w:rPr>
          <w:rFonts w:ascii="Times New Roman" w:hAnsi="Times New Roman" w:cs="Times New Roman"/>
          <w:b/>
          <w:sz w:val="24"/>
          <w:szCs w:val="24"/>
        </w:rPr>
        <w:t xml:space="preserve">Материально-технические условия </w:t>
      </w:r>
      <w:r w:rsidR="005B5EA7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D54474" w:rsidRPr="00462DA0">
        <w:rPr>
          <w:rFonts w:ascii="Times New Roman" w:hAnsi="Times New Roman" w:cs="Times New Roman"/>
          <w:b/>
          <w:sz w:val="24"/>
          <w:szCs w:val="24"/>
        </w:rPr>
        <w:t xml:space="preserve">реализации программы </w:t>
      </w:r>
    </w:p>
    <w:p w:rsidR="00D54474" w:rsidRPr="00462DA0" w:rsidRDefault="00D54474" w:rsidP="00D54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 xml:space="preserve">Материально-техническое обеспечение: </w:t>
      </w:r>
    </w:p>
    <w:p w:rsidR="00D54474" w:rsidRPr="00462DA0" w:rsidRDefault="00D54474" w:rsidP="00D54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4474" w:rsidRPr="00462DA0" w:rsidRDefault="00D54474" w:rsidP="00D54474">
      <w:pPr>
        <w:pStyle w:val="a6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462DA0">
        <w:rPr>
          <w:rFonts w:ascii="Times New Roman" w:hAnsi="Times New Roman" w:cs="Times New Roman"/>
          <w:sz w:val="24"/>
          <w:szCs w:val="24"/>
          <w:lang w:eastAsia="ru-RU"/>
        </w:rPr>
        <w:t>костюмы, декорации, необходимые для работы над созданием театральных постановок;</w:t>
      </w:r>
    </w:p>
    <w:p w:rsidR="00D54474" w:rsidRPr="00462DA0" w:rsidRDefault="00D54474" w:rsidP="00D54474">
      <w:pPr>
        <w:pStyle w:val="a6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462DA0">
        <w:rPr>
          <w:rFonts w:ascii="Times New Roman" w:hAnsi="Times New Roman" w:cs="Times New Roman"/>
          <w:sz w:val="24"/>
          <w:szCs w:val="24"/>
          <w:lang w:eastAsia="ru-RU"/>
        </w:rPr>
        <w:t>элементы костюмов для создания образов;</w:t>
      </w:r>
    </w:p>
    <w:p w:rsidR="00D54474" w:rsidRPr="00462DA0" w:rsidRDefault="00D54474" w:rsidP="00D54474">
      <w:pPr>
        <w:pStyle w:val="a6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462DA0">
        <w:rPr>
          <w:rFonts w:ascii="Times New Roman" w:hAnsi="Times New Roman" w:cs="Times New Roman"/>
          <w:sz w:val="24"/>
          <w:szCs w:val="24"/>
          <w:lang w:eastAsia="ru-RU"/>
        </w:rPr>
        <w:t>сценический грим;</w:t>
      </w:r>
    </w:p>
    <w:p w:rsidR="00D54474" w:rsidRPr="00462DA0" w:rsidRDefault="00D54474" w:rsidP="00D54474">
      <w:pPr>
        <w:pStyle w:val="a6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462DA0">
        <w:rPr>
          <w:rFonts w:ascii="Times New Roman" w:hAnsi="Times New Roman" w:cs="Times New Roman"/>
          <w:sz w:val="24"/>
          <w:szCs w:val="24"/>
          <w:lang w:eastAsia="ru-RU"/>
        </w:rPr>
        <w:t>видеокамера для съёмок и анализа выступлений.</w:t>
      </w:r>
    </w:p>
    <w:p w:rsidR="00D54474" w:rsidRPr="00462DA0" w:rsidRDefault="00D54474" w:rsidP="00D54474">
      <w:pPr>
        <w:pStyle w:val="a6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>аудиосистема для воспроизведения музыки;</w:t>
      </w:r>
    </w:p>
    <w:p w:rsidR="00D54474" w:rsidRPr="00462DA0" w:rsidRDefault="00D54474" w:rsidP="00D54474">
      <w:pPr>
        <w:pStyle w:val="a6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4474" w:rsidRPr="00462DA0" w:rsidRDefault="00D54474" w:rsidP="00D54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>Методические условия реализации программы</w:t>
      </w:r>
    </w:p>
    <w:p w:rsidR="00D54474" w:rsidRPr="00462DA0" w:rsidRDefault="00D54474" w:rsidP="00D54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4474" w:rsidRPr="00462DA0" w:rsidRDefault="00D54474" w:rsidP="00D54474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>электронные презентации «Правила поведения в театре», «Виды театрального искусства»</w:t>
      </w:r>
    </w:p>
    <w:p w:rsidR="00D54474" w:rsidRPr="00462DA0" w:rsidRDefault="00D54474" w:rsidP="00D54474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>музыкальная фонотека;</w:t>
      </w:r>
    </w:p>
    <w:p w:rsidR="00D54474" w:rsidRPr="00462DA0" w:rsidRDefault="00D54474" w:rsidP="00D54474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>сценарии, пьесы, книги;</w:t>
      </w:r>
    </w:p>
    <w:p w:rsidR="00D54474" w:rsidRPr="00462DA0" w:rsidRDefault="00D54474" w:rsidP="00D54474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62DA0">
        <w:rPr>
          <w:rFonts w:ascii="Times New Roman" w:hAnsi="Times New Roman" w:cs="Times New Roman"/>
          <w:sz w:val="24"/>
          <w:szCs w:val="24"/>
        </w:rPr>
        <w:t>интернет-ресурсы</w:t>
      </w:r>
      <w:proofErr w:type="spellEnd"/>
    </w:p>
    <w:p w:rsidR="00D54474" w:rsidRPr="00462DA0" w:rsidRDefault="00D54474" w:rsidP="00D54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4474" w:rsidRPr="00462DA0" w:rsidRDefault="00D54474" w:rsidP="00D54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>Учебные пособия:</w:t>
      </w:r>
    </w:p>
    <w:p w:rsidR="00D54474" w:rsidRPr="00462DA0" w:rsidRDefault="00D54474" w:rsidP="00D54474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 xml:space="preserve">театральная игротека; </w:t>
      </w:r>
    </w:p>
    <w:p w:rsidR="00D54474" w:rsidRPr="00462DA0" w:rsidRDefault="00D54474" w:rsidP="00D54474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 xml:space="preserve">учебник для уроков грима;  </w:t>
      </w:r>
    </w:p>
    <w:p w:rsidR="00D54474" w:rsidRPr="00462DA0" w:rsidRDefault="00D54474" w:rsidP="00D54474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 xml:space="preserve">учебник о возникновении театра;  </w:t>
      </w:r>
    </w:p>
    <w:p w:rsidR="00D54474" w:rsidRPr="00462DA0" w:rsidRDefault="00D54474" w:rsidP="00D54474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 xml:space="preserve">учебник «Актерский тренинг»;  </w:t>
      </w:r>
    </w:p>
    <w:p w:rsidR="00D54474" w:rsidRPr="00462DA0" w:rsidRDefault="00D54474" w:rsidP="00D54474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>учебник «История костюма».</w:t>
      </w:r>
    </w:p>
    <w:p w:rsidR="00D54474" w:rsidRPr="00462DA0" w:rsidRDefault="00D54474" w:rsidP="00D54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4474" w:rsidRPr="00462DA0" w:rsidRDefault="00D54474" w:rsidP="00D54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 xml:space="preserve">Дидактический материал: </w:t>
      </w:r>
    </w:p>
    <w:p w:rsidR="00D54474" w:rsidRPr="00462DA0" w:rsidRDefault="00D54474" w:rsidP="00D54474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 xml:space="preserve">карточки-задания по теме «буриме»; </w:t>
      </w:r>
    </w:p>
    <w:p w:rsidR="00D54474" w:rsidRPr="00462DA0" w:rsidRDefault="00D54474" w:rsidP="00D54474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 xml:space="preserve">карточки-задания по теме «театральные термины»; </w:t>
      </w:r>
    </w:p>
    <w:p w:rsidR="00D54474" w:rsidRPr="00462DA0" w:rsidRDefault="00D54474" w:rsidP="00D54474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 xml:space="preserve">карточки-задания по теме «Событие», «Карты </w:t>
      </w:r>
      <w:proofErr w:type="spellStart"/>
      <w:r w:rsidRPr="00462DA0">
        <w:rPr>
          <w:rFonts w:ascii="Times New Roman" w:hAnsi="Times New Roman" w:cs="Times New Roman"/>
          <w:sz w:val="24"/>
          <w:szCs w:val="24"/>
        </w:rPr>
        <w:t>Проппа</w:t>
      </w:r>
      <w:proofErr w:type="spellEnd"/>
      <w:r w:rsidRPr="00462DA0">
        <w:rPr>
          <w:rFonts w:ascii="Times New Roman" w:hAnsi="Times New Roman" w:cs="Times New Roman"/>
          <w:sz w:val="24"/>
          <w:szCs w:val="24"/>
        </w:rPr>
        <w:t>».</w:t>
      </w:r>
    </w:p>
    <w:p w:rsidR="00D54474" w:rsidRPr="00462DA0" w:rsidRDefault="00D54474" w:rsidP="00D54474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54474" w:rsidRPr="00462DA0" w:rsidRDefault="00D54474" w:rsidP="00D54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>Карточки-задания по актерскому мастерству:</w:t>
      </w:r>
    </w:p>
    <w:p w:rsidR="00D54474" w:rsidRPr="00462DA0" w:rsidRDefault="00D54474" w:rsidP="00D54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4474" w:rsidRPr="00462DA0" w:rsidRDefault="00D54474" w:rsidP="00D54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62DA0">
        <w:rPr>
          <w:rFonts w:ascii="Times New Roman" w:hAnsi="Times New Roman" w:cs="Times New Roman"/>
          <w:sz w:val="24"/>
          <w:szCs w:val="24"/>
        </w:rPr>
        <w:t>«кинолента видения», «оценка происходящего», «взаимодействие с партнером», «память физических действий», «</w:t>
      </w:r>
      <w:proofErr w:type="spellStart"/>
      <w:r w:rsidRPr="00462DA0">
        <w:rPr>
          <w:rFonts w:ascii="Times New Roman" w:hAnsi="Times New Roman" w:cs="Times New Roman"/>
          <w:sz w:val="24"/>
          <w:szCs w:val="24"/>
        </w:rPr>
        <w:t>темпоритм</w:t>
      </w:r>
      <w:proofErr w:type="spellEnd"/>
      <w:r w:rsidRPr="00462DA0">
        <w:rPr>
          <w:rFonts w:ascii="Times New Roman" w:hAnsi="Times New Roman" w:cs="Times New Roman"/>
          <w:sz w:val="24"/>
          <w:szCs w:val="24"/>
        </w:rPr>
        <w:t xml:space="preserve">», «оправдание на сцене», «мышечная свобода», «психофизическое самочувствие», «анимация предметов», «предлагаемые  обстоятельства», «событие» и т.д.; </w:t>
      </w:r>
      <w:proofErr w:type="gramEnd"/>
    </w:p>
    <w:p w:rsidR="00D54474" w:rsidRPr="00462DA0" w:rsidRDefault="00D54474" w:rsidP="00D544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474" w:rsidRPr="00462DA0" w:rsidRDefault="00D54474" w:rsidP="00D54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>Игры по истории костюма:</w:t>
      </w:r>
    </w:p>
    <w:p w:rsidR="00D54474" w:rsidRPr="00462DA0" w:rsidRDefault="00D54474" w:rsidP="00D54474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2DA0">
        <w:rPr>
          <w:rFonts w:ascii="Times New Roman" w:hAnsi="Times New Roman"/>
          <w:sz w:val="24"/>
          <w:szCs w:val="24"/>
        </w:rPr>
        <w:t xml:space="preserve">«Европейская мода», «Из прошлого русской одежды»; </w:t>
      </w:r>
    </w:p>
    <w:p w:rsidR="00D54474" w:rsidRPr="00462DA0" w:rsidRDefault="00D54474" w:rsidP="00D54474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462DA0">
        <w:rPr>
          <w:rFonts w:ascii="Times New Roman" w:hAnsi="Times New Roman"/>
          <w:sz w:val="24"/>
          <w:szCs w:val="24"/>
        </w:rPr>
        <w:lastRenderedPageBreak/>
        <w:t xml:space="preserve">Методические папки по инсценировкам, спектаклям (репертуара студии), содержащие текст, инсценировок, режиссерский анализ пьесы, сведения об авторе, сценографию, эскизы костюмов и декораций, партитуру света спектакля, справочный материал. </w:t>
      </w:r>
      <w:proofErr w:type="gramEnd"/>
    </w:p>
    <w:p w:rsidR="00D54474" w:rsidRPr="00462DA0" w:rsidRDefault="00D54474" w:rsidP="00D5447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4474" w:rsidRPr="00462DA0" w:rsidRDefault="00D54474" w:rsidP="00D54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 xml:space="preserve">Сборники инсценировок: </w:t>
      </w:r>
    </w:p>
    <w:p w:rsidR="00D54474" w:rsidRPr="00462DA0" w:rsidRDefault="00D54474" w:rsidP="00D54474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 xml:space="preserve">«Волшебство сказки»; </w:t>
      </w:r>
    </w:p>
    <w:p w:rsidR="00D54474" w:rsidRPr="00462DA0" w:rsidRDefault="00D54474" w:rsidP="00D54474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DA0">
        <w:rPr>
          <w:rFonts w:ascii="Times New Roman" w:hAnsi="Times New Roman" w:cs="Times New Roman"/>
          <w:sz w:val="24"/>
          <w:szCs w:val="24"/>
        </w:rPr>
        <w:t xml:space="preserve">«Волшебство театра». </w:t>
      </w:r>
    </w:p>
    <w:p w:rsidR="00706C06" w:rsidRDefault="00632710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62DA0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</w:t>
      </w:r>
      <w:r w:rsidR="005B5EA7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</w:t>
      </w:r>
    </w:p>
    <w:p w:rsidR="00155AD9" w:rsidRDefault="00706C06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</w:t>
      </w:r>
      <w:r w:rsidR="005B5EA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5AD9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6404A" w:rsidRDefault="00155AD9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</w:t>
      </w:r>
    </w:p>
    <w:p w:rsidR="00C6404A" w:rsidRDefault="00C6404A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D0ECC" w:rsidRPr="0026561B" w:rsidRDefault="00C6404A" w:rsidP="005B5EA7">
      <w:pPr>
        <w:autoSpaceDE w:val="0"/>
        <w:autoSpaceDN w:val="0"/>
        <w:adjustRightInd w:val="0"/>
        <w:ind w:hanging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</w:t>
      </w:r>
      <w:bookmarkStart w:id="5" w:name="_GoBack"/>
      <w:bookmarkEnd w:id="5"/>
      <w:r w:rsidR="005B5EA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D0ECC" w:rsidRPr="0026561B">
        <w:rPr>
          <w:rFonts w:ascii="Times New Roman" w:eastAsia="Calibri" w:hAnsi="Times New Roman" w:cs="Times New Roman"/>
          <w:b/>
          <w:sz w:val="24"/>
          <w:szCs w:val="24"/>
        </w:rPr>
        <w:t>СПИСОК ЛИТЕРАТУРЫ</w:t>
      </w:r>
    </w:p>
    <w:p w:rsidR="00574AB8" w:rsidRPr="005B5EA7" w:rsidRDefault="005B5EA7" w:rsidP="005B5EA7">
      <w:pPr>
        <w:pStyle w:val="a3"/>
        <w:autoSpaceDE w:val="0"/>
        <w:autoSpaceDN w:val="0"/>
        <w:adjustRightInd w:val="0"/>
        <w:ind w:left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</w:t>
      </w:r>
      <w:r w:rsidR="00BC40B1" w:rsidRPr="005B5EA7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74AB8" w:rsidRPr="005B5EA7">
        <w:rPr>
          <w:rFonts w:ascii="Times New Roman" w:hAnsi="Times New Roman"/>
          <w:color w:val="000000"/>
          <w:sz w:val="24"/>
          <w:szCs w:val="24"/>
        </w:rPr>
        <w:t>Андрачников</w:t>
      </w:r>
      <w:proofErr w:type="spellEnd"/>
      <w:r w:rsidR="00574AB8" w:rsidRPr="005B5EA7">
        <w:rPr>
          <w:rFonts w:ascii="Times New Roman" w:hAnsi="Times New Roman"/>
          <w:color w:val="000000"/>
          <w:sz w:val="24"/>
          <w:szCs w:val="24"/>
        </w:rPr>
        <w:t xml:space="preserve"> С.Г. Теория и практика сценической школы. - М., 2006.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>2. Аникеева Н.П. Воспитание игрой. Книга для учителя. – М.: Просвещение, 2004.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>3. Бондарева В. Записки помрежа. - М.: Искусство, 1985.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>4. Брянцев А.А. Воспоминания/ Статьи. - М., 1979.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>5. Горчаков Н.М. Режиссерские уроки Станиславского. - М., 2001.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 xml:space="preserve">6. </w:t>
      </w:r>
      <w:proofErr w:type="spellStart"/>
      <w:r w:rsidR="00574AB8" w:rsidRPr="005B5EA7">
        <w:rPr>
          <w:rFonts w:ascii="Times New Roman" w:hAnsi="Times New Roman"/>
          <w:color w:val="000000"/>
          <w:sz w:val="24"/>
          <w:szCs w:val="24"/>
        </w:rPr>
        <w:t>Гиппнус</w:t>
      </w:r>
      <w:proofErr w:type="spellEnd"/>
      <w:r w:rsidR="00574AB8" w:rsidRPr="005B5EA7">
        <w:rPr>
          <w:rFonts w:ascii="Times New Roman" w:hAnsi="Times New Roman"/>
          <w:color w:val="000000"/>
          <w:sz w:val="24"/>
          <w:szCs w:val="24"/>
        </w:rPr>
        <w:t xml:space="preserve"> С.В. Гимнастика чувств. Тренинг творческой психотехники. - Л.-М.: Искусство, 2002.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 xml:space="preserve">7. </w:t>
      </w:r>
      <w:proofErr w:type="spellStart"/>
      <w:r w:rsidR="00574AB8" w:rsidRPr="005B5EA7">
        <w:rPr>
          <w:rFonts w:ascii="Times New Roman" w:hAnsi="Times New Roman"/>
          <w:color w:val="000000"/>
          <w:sz w:val="24"/>
          <w:szCs w:val="24"/>
        </w:rPr>
        <w:t>Захава</w:t>
      </w:r>
      <w:proofErr w:type="spellEnd"/>
      <w:r w:rsidR="00574AB8" w:rsidRPr="005B5EA7">
        <w:rPr>
          <w:rFonts w:ascii="Times New Roman" w:hAnsi="Times New Roman"/>
          <w:color w:val="000000"/>
          <w:sz w:val="24"/>
          <w:szCs w:val="24"/>
        </w:rPr>
        <w:t xml:space="preserve"> Б. Е. Мастерство актера и режиссера. - М.: Просвещение, 1978.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>8. Когтев Г. В. Грим и сценический образ. - М.: Советская Россия, 2006.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 xml:space="preserve">9. </w:t>
      </w:r>
      <w:proofErr w:type="spellStart"/>
      <w:r w:rsidR="00574AB8" w:rsidRPr="005B5EA7">
        <w:rPr>
          <w:rFonts w:ascii="Times New Roman" w:hAnsi="Times New Roman"/>
          <w:color w:val="000000"/>
          <w:sz w:val="24"/>
          <w:szCs w:val="24"/>
        </w:rPr>
        <w:t>Корогодский</w:t>
      </w:r>
      <w:proofErr w:type="spellEnd"/>
      <w:r w:rsidR="00574AB8" w:rsidRPr="005B5EA7">
        <w:rPr>
          <w:rFonts w:ascii="Times New Roman" w:hAnsi="Times New Roman"/>
          <w:color w:val="000000"/>
          <w:sz w:val="24"/>
          <w:szCs w:val="24"/>
        </w:rPr>
        <w:t xml:space="preserve"> З.Я. Начало, СПб, 2005.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 xml:space="preserve">10. </w:t>
      </w:r>
      <w:proofErr w:type="spellStart"/>
      <w:r w:rsidR="00574AB8" w:rsidRPr="005B5EA7">
        <w:rPr>
          <w:rFonts w:ascii="Times New Roman" w:hAnsi="Times New Roman"/>
          <w:color w:val="000000"/>
          <w:sz w:val="24"/>
          <w:szCs w:val="24"/>
        </w:rPr>
        <w:t>Косарецкий</w:t>
      </w:r>
      <w:proofErr w:type="spellEnd"/>
      <w:r w:rsidR="00574AB8" w:rsidRPr="005B5EA7">
        <w:rPr>
          <w:rFonts w:ascii="Times New Roman" w:hAnsi="Times New Roman"/>
          <w:color w:val="000000"/>
          <w:sz w:val="24"/>
          <w:szCs w:val="24"/>
        </w:rPr>
        <w:t xml:space="preserve"> С. Г. П.П.М.С. – центры России: </w:t>
      </w:r>
      <w:proofErr w:type="gramStart"/>
      <w:r w:rsidR="00574AB8" w:rsidRPr="005B5EA7">
        <w:rPr>
          <w:rFonts w:ascii="Times New Roman" w:hAnsi="Times New Roman"/>
          <w:color w:val="000000"/>
          <w:sz w:val="24"/>
          <w:szCs w:val="24"/>
        </w:rPr>
        <w:t>современное</w:t>
      </w:r>
      <w:proofErr w:type="gramEnd"/>
      <w:r w:rsidR="00574AB8" w:rsidRPr="005B5EA7">
        <w:rPr>
          <w:rFonts w:ascii="Times New Roman" w:hAnsi="Times New Roman"/>
          <w:color w:val="000000"/>
          <w:sz w:val="24"/>
          <w:szCs w:val="24"/>
        </w:rPr>
        <w:t xml:space="preserve"> положения и тенденции. // </w:t>
      </w:r>
      <w:r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t>Школа здоровья. – 2007.- № 3.- с. 52-57.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>11.Курбатов М. Несколько слов о психотехнике актера. М., 2004. 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>12. Логинова В. Заметки художника-гримера. - М.: Искусство, 1994.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>13. Новицкая Л.П. Тренинг и муштра. - М., 2002.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 xml:space="preserve">14. </w:t>
      </w:r>
      <w:proofErr w:type="spellStart"/>
      <w:r w:rsidR="00574AB8" w:rsidRPr="005B5EA7">
        <w:rPr>
          <w:rFonts w:ascii="Times New Roman" w:hAnsi="Times New Roman"/>
          <w:color w:val="000000"/>
          <w:sz w:val="24"/>
          <w:szCs w:val="24"/>
        </w:rPr>
        <w:t>Поламишев</w:t>
      </w:r>
      <w:proofErr w:type="spellEnd"/>
      <w:r w:rsidR="00574AB8" w:rsidRPr="005B5EA7">
        <w:rPr>
          <w:rFonts w:ascii="Times New Roman" w:hAnsi="Times New Roman"/>
          <w:color w:val="000000"/>
          <w:sz w:val="24"/>
          <w:szCs w:val="24"/>
        </w:rPr>
        <w:t xml:space="preserve"> А. М. Мастерство режиссера. Действенный анализ пьесы. -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>М.: Просвещение, 2006.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>15. Станиславский К. С. Собрание сочинений (I – II том). - М.: Искусство, 1988.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>16.Станиславский К. Работа актера над собой. М., 1989, с. 151.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>17. Смирнов Н. В. Философия и образование. Проблемы философской культуры педагога.- М.: Социум, 2000.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>18. Суркова М. Ю. Игровой артикуляционно-дикционный тренинг. Методическая разработка.- С.: СГАКИ, 2009.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>19. Товстоногов Т.А. Зеркало сцены. - Т.1-2.-Л., 1980.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 xml:space="preserve">20. </w:t>
      </w:r>
      <w:proofErr w:type="spellStart"/>
      <w:r w:rsidR="00574AB8" w:rsidRPr="005B5EA7">
        <w:rPr>
          <w:rFonts w:ascii="Times New Roman" w:hAnsi="Times New Roman"/>
          <w:color w:val="000000"/>
          <w:sz w:val="24"/>
          <w:szCs w:val="24"/>
        </w:rPr>
        <w:t>Щуркова</w:t>
      </w:r>
      <w:proofErr w:type="spellEnd"/>
      <w:r w:rsidR="00574AB8" w:rsidRPr="005B5EA7">
        <w:rPr>
          <w:rFonts w:ascii="Times New Roman" w:hAnsi="Times New Roman"/>
          <w:color w:val="000000"/>
          <w:sz w:val="24"/>
          <w:szCs w:val="24"/>
        </w:rPr>
        <w:t xml:space="preserve"> Н. Е. Воспитание: Новый взгляд с позиции культуры. - М.: Педагогический поиск, 2005.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 xml:space="preserve">21. Чистякова М.И. </w:t>
      </w:r>
      <w:proofErr w:type="spellStart"/>
      <w:r w:rsidR="00574AB8" w:rsidRPr="005B5EA7">
        <w:rPr>
          <w:rFonts w:ascii="Times New Roman" w:hAnsi="Times New Roman"/>
          <w:color w:val="000000"/>
          <w:sz w:val="24"/>
          <w:szCs w:val="24"/>
        </w:rPr>
        <w:t>Психогимнастика</w:t>
      </w:r>
      <w:proofErr w:type="spellEnd"/>
      <w:proofErr w:type="gramStart"/>
      <w:r w:rsidR="00574AB8" w:rsidRPr="005B5EA7">
        <w:rPr>
          <w:rFonts w:ascii="Times New Roman" w:hAnsi="Times New Roman"/>
          <w:color w:val="000000"/>
          <w:sz w:val="24"/>
          <w:szCs w:val="24"/>
        </w:rPr>
        <w:t>.-</w:t>
      </w:r>
      <w:proofErr w:type="gramEnd"/>
      <w:r w:rsidR="00574AB8" w:rsidRPr="005B5EA7">
        <w:rPr>
          <w:rFonts w:ascii="Times New Roman" w:hAnsi="Times New Roman"/>
          <w:color w:val="000000"/>
          <w:sz w:val="24"/>
          <w:szCs w:val="24"/>
        </w:rPr>
        <w:t>М: Просвещение, 2004.</w:t>
      </w:r>
      <w:r w:rsidR="00574AB8" w:rsidRPr="005B5EA7">
        <w:rPr>
          <w:rFonts w:ascii="Times New Roman" w:hAnsi="Times New Roman"/>
          <w:color w:val="000000"/>
          <w:sz w:val="24"/>
          <w:szCs w:val="24"/>
        </w:rPr>
        <w:br/>
        <w:t>22. Эфрос А.В. Профессия: режиссер. - М., 2000.</w:t>
      </w:r>
    </w:p>
    <w:sectPr w:rsidR="00574AB8" w:rsidRPr="005B5EA7" w:rsidSect="00F82068">
      <w:pgSz w:w="11906" w:h="16838"/>
      <w:pgMar w:top="426" w:right="566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Times New Roman"/>
    <w:charset w:val="CC"/>
    <w:family w:val="swiss"/>
    <w:pitch w:val="default"/>
    <w:sig w:usb0="00000000" w:usb1="C000247B" w:usb2="00000009" w:usb3="00000000" w:csb0="2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95B46"/>
    <w:multiLevelType w:val="hybridMultilevel"/>
    <w:tmpl w:val="E736810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24534F08"/>
    <w:multiLevelType w:val="hybridMultilevel"/>
    <w:tmpl w:val="69D6C8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FE335A"/>
    <w:multiLevelType w:val="multilevel"/>
    <w:tmpl w:val="724C3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7C126B"/>
    <w:multiLevelType w:val="multilevel"/>
    <w:tmpl w:val="ACACD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C37508F"/>
    <w:multiLevelType w:val="multilevel"/>
    <w:tmpl w:val="AD702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787EAA"/>
    <w:multiLevelType w:val="multilevel"/>
    <w:tmpl w:val="38520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5C29A7"/>
    <w:multiLevelType w:val="hybridMultilevel"/>
    <w:tmpl w:val="66FEAAE4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46364264"/>
    <w:multiLevelType w:val="hybridMultilevel"/>
    <w:tmpl w:val="654204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E36AB1"/>
    <w:multiLevelType w:val="multilevel"/>
    <w:tmpl w:val="8F1CA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F5166F"/>
    <w:multiLevelType w:val="multilevel"/>
    <w:tmpl w:val="928C8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C506E02"/>
    <w:multiLevelType w:val="multilevel"/>
    <w:tmpl w:val="AE0EE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eastAsia="Calibri" w:cs="Times New Roman" w:hint="default"/>
        <w:b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15749A2"/>
    <w:multiLevelType w:val="multilevel"/>
    <w:tmpl w:val="14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7082953"/>
    <w:multiLevelType w:val="hybridMultilevel"/>
    <w:tmpl w:val="609CC54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AFD538B"/>
    <w:multiLevelType w:val="hybridMultilevel"/>
    <w:tmpl w:val="80943A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255747"/>
    <w:multiLevelType w:val="hybridMultilevel"/>
    <w:tmpl w:val="012A16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D404DE"/>
    <w:multiLevelType w:val="hybridMultilevel"/>
    <w:tmpl w:val="003C6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1A3758"/>
    <w:multiLevelType w:val="hybridMultilevel"/>
    <w:tmpl w:val="C9020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275B5D"/>
    <w:multiLevelType w:val="hybridMultilevel"/>
    <w:tmpl w:val="F5D6B85E"/>
    <w:lvl w:ilvl="0" w:tplc="97C841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E4E7286"/>
    <w:multiLevelType w:val="hybridMultilevel"/>
    <w:tmpl w:val="B3962F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2"/>
  </w:num>
  <w:num w:numId="4">
    <w:abstractNumId w:val="8"/>
  </w:num>
  <w:num w:numId="5">
    <w:abstractNumId w:val="18"/>
  </w:num>
  <w:num w:numId="6">
    <w:abstractNumId w:val="17"/>
  </w:num>
  <w:num w:numId="7">
    <w:abstractNumId w:val="9"/>
  </w:num>
  <w:num w:numId="8">
    <w:abstractNumId w:val="10"/>
  </w:num>
  <w:num w:numId="9">
    <w:abstractNumId w:val="13"/>
  </w:num>
  <w:num w:numId="10">
    <w:abstractNumId w:val="4"/>
  </w:num>
  <w:num w:numId="11">
    <w:abstractNumId w:val="5"/>
  </w:num>
  <w:num w:numId="12">
    <w:abstractNumId w:val="6"/>
  </w:num>
  <w:num w:numId="13">
    <w:abstractNumId w:val="12"/>
  </w:num>
  <w:num w:numId="14">
    <w:abstractNumId w:val="16"/>
  </w:num>
  <w:num w:numId="15">
    <w:abstractNumId w:val="0"/>
  </w:num>
  <w:num w:numId="16">
    <w:abstractNumId w:val="15"/>
  </w:num>
  <w:num w:numId="17">
    <w:abstractNumId w:val="7"/>
  </w:num>
  <w:num w:numId="18">
    <w:abstractNumId w:val="14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F73"/>
    <w:rsid w:val="00005924"/>
    <w:rsid w:val="00041CA9"/>
    <w:rsid w:val="0007455F"/>
    <w:rsid w:val="00076F95"/>
    <w:rsid w:val="00090573"/>
    <w:rsid w:val="000917A2"/>
    <w:rsid w:val="00093222"/>
    <w:rsid w:val="000C2D63"/>
    <w:rsid w:val="00125B2B"/>
    <w:rsid w:val="00155AD9"/>
    <w:rsid w:val="00176948"/>
    <w:rsid w:val="002356F9"/>
    <w:rsid w:val="00245AA9"/>
    <w:rsid w:val="0026561B"/>
    <w:rsid w:val="002D0ECC"/>
    <w:rsid w:val="00372D02"/>
    <w:rsid w:val="003E32B7"/>
    <w:rsid w:val="00443D20"/>
    <w:rsid w:val="00450374"/>
    <w:rsid w:val="00462DA0"/>
    <w:rsid w:val="004A54E3"/>
    <w:rsid w:val="00574AB8"/>
    <w:rsid w:val="005B5EA7"/>
    <w:rsid w:val="00632710"/>
    <w:rsid w:val="006746A6"/>
    <w:rsid w:val="00706C06"/>
    <w:rsid w:val="00734B20"/>
    <w:rsid w:val="007408CE"/>
    <w:rsid w:val="007C32B0"/>
    <w:rsid w:val="00823139"/>
    <w:rsid w:val="008518F6"/>
    <w:rsid w:val="008A023D"/>
    <w:rsid w:val="008B7DCD"/>
    <w:rsid w:val="009F3541"/>
    <w:rsid w:val="00A153A9"/>
    <w:rsid w:val="00A2182A"/>
    <w:rsid w:val="00A345D1"/>
    <w:rsid w:val="00AA7D60"/>
    <w:rsid w:val="00AB0779"/>
    <w:rsid w:val="00AC36F6"/>
    <w:rsid w:val="00B7590F"/>
    <w:rsid w:val="00BC40B1"/>
    <w:rsid w:val="00C06430"/>
    <w:rsid w:val="00C6404A"/>
    <w:rsid w:val="00CC5C92"/>
    <w:rsid w:val="00D0252F"/>
    <w:rsid w:val="00D34B4F"/>
    <w:rsid w:val="00D54474"/>
    <w:rsid w:val="00E67881"/>
    <w:rsid w:val="00EC27F7"/>
    <w:rsid w:val="00F13E41"/>
    <w:rsid w:val="00F63D3B"/>
    <w:rsid w:val="00F82068"/>
    <w:rsid w:val="00F86D66"/>
    <w:rsid w:val="00F93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74AB8"/>
    <w:pPr>
      <w:keepNext/>
      <w:keepLines/>
      <w:spacing w:before="480" w:after="0"/>
      <w:outlineLvl w:val="0"/>
    </w:pPr>
    <w:rPr>
      <w:rFonts w:ascii="Century Schoolbook" w:eastAsia="Times New Roman" w:hAnsi="Century Schoolbook" w:cs="Times New Roman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574AB8"/>
    <w:pPr>
      <w:keepNext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4AB8"/>
    <w:rPr>
      <w:rFonts w:ascii="Century Schoolbook" w:eastAsia="Times New Roman" w:hAnsi="Century Schoolbook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574AB8"/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574AB8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rsid w:val="00574AB8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574AB8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574AB8"/>
    <w:pPr>
      <w:widowControl w:val="0"/>
      <w:shd w:val="clear" w:color="auto" w:fill="FFFFFF"/>
      <w:spacing w:after="0" w:line="322" w:lineRule="exact"/>
      <w:jc w:val="both"/>
    </w:pPr>
    <w:rPr>
      <w:sz w:val="28"/>
      <w:szCs w:val="28"/>
    </w:rPr>
  </w:style>
  <w:style w:type="character" w:customStyle="1" w:styleId="23">
    <w:name w:val="Основной текст (2) + Курсив"/>
    <w:rsid w:val="00574AB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customStyle="1" w:styleId="c3">
    <w:name w:val="c3"/>
    <w:basedOn w:val="a"/>
    <w:rsid w:val="00574A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rsid w:val="00574AB8"/>
  </w:style>
  <w:style w:type="paragraph" w:customStyle="1" w:styleId="c0">
    <w:name w:val="c0"/>
    <w:basedOn w:val="a"/>
    <w:rsid w:val="00574A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574A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nhideWhenUsed/>
    <w:qFormat/>
    <w:rsid w:val="00AA7D6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character" w:customStyle="1" w:styleId="a5">
    <w:name w:val="Основной текст Знак"/>
    <w:basedOn w:val="a0"/>
    <w:link w:val="a4"/>
    <w:qFormat/>
    <w:rsid w:val="00AA7D60"/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paragraph" w:styleId="a6">
    <w:name w:val="No Spacing"/>
    <w:uiPriority w:val="1"/>
    <w:qFormat/>
    <w:rsid w:val="00D54474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0932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932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74AB8"/>
    <w:pPr>
      <w:keepNext/>
      <w:keepLines/>
      <w:spacing w:before="480" w:after="0"/>
      <w:outlineLvl w:val="0"/>
    </w:pPr>
    <w:rPr>
      <w:rFonts w:ascii="Century Schoolbook" w:eastAsia="Times New Roman" w:hAnsi="Century Schoolbook" w:cs="Times New Roman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574AB8"/>
    <w:pPr>
      <w:keepNext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4AB8"/>
    <w:rPr>
      <w:rFonts w:ascii="Century Schoolbook" w:eastAsia="Times New Roman" w:hAnsi="Century Schoolbook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574AB8"/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574AB8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rsid w:val="00574AB8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574AB8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574AB8"/>
    <w:pPr>
      <w:widowControl w:val="0"/>
      <w:shd w:val="clear" w:color="auto" w:fill="FFFFFF"/>
      <w:spacing w:after="0" w:line="322" w:lineRule="exact"/>
      <w:jc w:val="both"/>
    </w:pPr>
    <w:rPr>
      <w:sz w:val="28"/>
      <w:szCs w:val="28"/>
    </w:rPr>
  </w:style>
  <w:style w:type="character" w:customStyle="1" w:styleId="23">
    <w:name w:val="Основной текст (2) + Курсив"/>
    <w:rsid w:val="00574AB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customStyle="1" w:styleId="c3">
    <w:name w:val="c3"/>
    <w:basedOn w:val="a"/>
    <w:rsid w:val="00574A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rsid w:val="00574AB8"/>
  </w:style>
  <w:style w:type="paragraph" w:customStyle="1" w:styleId="c0">
    <w:name w:val="c0"/>
    <w:basedOn w:val="a"/>
    <w:rsid w:val="00574A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574A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nhideWhenUsed/>
    <w:qFormat/>
    <w:rsid w:val="00AA7D6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character" w:customStyle="1" w:styleId="a5">
    <w:name w:val="Основной текст Знак"/>
    <w:basedOn w:val="a0"/>
    <w:link w:val="a4"/>
    <w:qFormat/>
    <w:rsid w:val="00AA7D60"/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paragraph" w:styleId="a6">
    <w:name w:val="No Spacing"/>
    <w:uiPriority w:val="1"/>
    <w:qFormat/>
    <w:rsid w:val="00D54474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0932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932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20</Pages>
  <Words>5323</Words>
  <Characters>30344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30</cp:revision>
  <dcterms:created xsi:type="dcterms:W3CDTF">2023-09-26T06:32:00Z</dcterms:created>
  <dcterms:modified xsi:type="dcterms:W3CDTF">2023-10-25T05:57:00Z</dcterms:modified>
</cp:coreProperties>
</file>